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9708" w14:textId="3CD6FF9F" w:rsidR="00CA1BD6" w:rsidRPr="0011615A" w:rsidRDefault="00CA1BD6" w:rsidP="00CA1BD6">
      <w:pPr>
        <w:spacing w:line="360" w:lineRule="auto"/>
        <w:rPr>
          <w:rFonts w:ascii="Times New Roman" w:hAnsi="Times New Roman"/>
          <w:b/>
          <w:sz w:val="32"/>
          <w:szCs w:val="32"/>
        </w:rPr>
      </w:pPr>
      <w:r w:rsidRPr="0011615A">
        <w:rPr>
          <w:rFonts w:ascii="Times New Roman" w:hAnsi="Times New Roman"/>
          <w:b/>
          <w:sz w:val="32"/>
          <w:szCs w:val="32"/>
        </w:rPr>
        <w:t xml:space="preserve">Dietary self-control influences </w:t>
      </w:r>
      <w:r w:rsidR="00E03930" w:rsidRPr="0011615A">
        <w:rPr>
          <w:rFonts w:ascii="Times New Roman" w:hAnsi="Times New Roman"/>
          <w:b/>
          <w:sz w:val="32"/>
          <w:szCs w:val="32"/>
        </w:rPr>
        <w:t>top-down guidance of attention to food cues</w:t>
      </w:r>
      <w:r w:rsidRPr="0011615A">
        <w:rPr>
          <w:rFonts w:ascii="Times New Roman" w:hAnsi="Times New Roman"/>
          <w:b/>
          <w:sz w:val="32"/>
          <w:szCs w:val="32"/>
        </w:rPr>
        <w:t xml:space="preserve"> </w:t>
      </w:r>
    </w:p>
    <w:p w14:paraId="626BA1CF" w14:textId="77777777" w:rsidR="00CA1BD6" w:rsidRPr="0011615A" w:rsidRDefault="00CA1BD6" w:rsidP="00CA1BD6">
      <w:pPr>
        <w:spacing w:line="360" w:lineRule="auto"/>
        <w:rPr>
          <w:rFonts w:ascii="Times New Roman" w:hAnsi="Times New Roman"/>
          <w:sz w:val="24"/>
          <w:szCs w:val="24"/>
        </w:rPr>
      </w:pPr>
      <w:r w:rsidRPr="0011615A">
        <w:rPr>
          <w:rFonts w:ascii="Times New Roman" w:hAnsi="Times New Roman"/>
          <w:sz w:val="24"/>
          <w:szCs w:val="24"/>
        </w:rPr>
        <w:t>Short title: self-control and attention to food</w:t>
      </w:r>
    </w:p>
    <w:p w14:paraId="562B6627" w14:textId="77777777" w:rsidR="00CA1BD6" w:rsidRPr="0011615A" w:rsidRDefault="00CA1BD6" w:rsidP="00CA1BD6">
      <w:pPr>
        <w:spacing w:line="360" w:lineRule="auto"/>
        <w:rPr>
          <w:rFonts w:ascii="Times New Roman" w:hAnsi="Times New Roman"/>
          <w:sz w:val="24"/>
          <w:szCs w:val="24"/>
        </w:rPr>
      </w:pPr>
    </w:p>
    <w:p w14:paraId="59FACBD8" w14:textId="77777777" w:rsidR="00CA1BD6" w:rsidRPr="0011615A" w:rsidRDefault="00CA1BD6" w:rsidP="00CA1BD6">
      <w:pPr>
        <w:spacing w:line="360" w:lineRule="auto"/>
        <w:rPr>
          <w:rFonts w:ascii="Times New Roman" w:hAnsi="Times New Roman"/>
          <w:sz w:val="24"/>
          <w:szCs w:val="24"/>
        </w:rPr>
      </w:pPr>
    </w:p>
    <w:p w14:paraId="056B09F8" w14:textId="77777777" w:rsidR="00CA1BD6" w:rsidRPr="0011615A" w:rsidRDefault="00CA1BD6" w:rsidP="00CA1BD6">
      <w:pPr>
        <w:spacing w:line="360" w:lineRule="auto"/>
        <w:rPr>
          <w:rFonts w:ascii="Times New Roman" w:hAnsi="Times New Roman"/>
          <w:sz w:val="24"/>
          <w:szCs w:val="24"/>
        </w:rPr>
      </w:pPr>
      <w:r w:rsidRPr="0011615A">
        <w:rPr>
          <w:rFonts w:ascii="Times New Roman" w:hAnsi="Times New Roman"/>
          <w:sz w:val="24"/>
          <w:szCs w:val="24"/>
        </w:rPr>
        <w:t>Suzanne Higgs</w:t>
      </w:r>
      <w:r w:rsidRPr="0011615A">
        <w:rPr>
          <w:rFonts w:ascii="Times New Roman" w:hAnsi="Times New Roman"/>
          <w:sz w:val="24"/>
          <w:szCs w:val="24"/>
          <w:vertAlign w:val="superscript"/>
        </w:rPr>
        <w:t>1</w:t>
      </w:r>
      <w:r w:rsidRPr="0011615A">
        <w:rPr>
          <w:rFonts w:ascii="Times New Roman" w:hAnsi="Times New Roman"/>
          <w:sz w:val="24"/>
          <w:szCs w:val="24"/>
        </w:rPr>
        <w:t>, Dirk Dolmans</w:t>
      </w:r>
      <w:r w:rsidRPr="0011615A">
        <w:rPr>
          <w:rFonts w:ascii="Times New Roman" w:hAnsi="Times New Roman"/>
          <w:sz w:val="24"/>
          <w:szCs w:val="24"/>
          <w:vertAlign w:val="superscript"/>
        </w:rPr>
        <w:t>1</w:t>
      </w:r>
      <w:r w:rsidRPr="0011615A">
        <w:rPr>
          <w:rFonts w:ascii="Times New Roman" w:hAnsi="Times New Roman"/>
          <w:sz w:val="24"/>
          <w:szCs w:val="24"/>
        </w:rPr>
        <w:t>, Glyn W. Humphreys</w:t>
      </w:r>
      <w:r w:rsidRPr="0011615A">
        <w:rPr>
          <w:rFonts w:ascii="Times New Roman" w:hAnsi="Times New Roman"/>
          <w:sz w:val="24"/>
          <w:szCs w:val="24"/>
          <w:vertAlign w:val="superscript"/>
        </w:rPr>
        <w:t>2</w:t>
      </w:r>
      <w:r w:rsidRPr="0011615A">
        <w:rPr>
          <w:rFonts w:ascii="Times New Roman" w:hAnsi="Times New Roman"/>
          <w:sz w:val="24"/>
          <w:szCs w:val="24"/>
        </w:rPr>
        <w:t>, Femke Rutters</w:t>
      </w:r>
      <w:r w:rsidRPr="0011615A">
        <w:rPr>
          <w:rFonts w:ascii="Times New Roman" w:hAnsi="Times New Roman"/>
          <w:sz w:val="24"/>
          <w:szCs w:val="24"/>
          <w:vertAlign w:val="superscript"/>
        </w:rPr>
        <w:t xml:space="preserve">1,3 </w:t>
      </w:r>
    </w:p>
    <w:p w14:paraId="766A232A" w14:textId="77777777" w:rsidR="00CA1BD6" w:rsidRPr="0011615A" w:rsidRDefault="00CA1BD6" w:rsidP="00CA1BD6">
      <w:pPr>
        <w:spacing w:line="360" w:lineRule="auto"/>
        <w:rPr>
          <w:rFonts w:ascii="Times New Roman" w:hAnsi="Times New Roman"/>
          <w:sz w:val="24"/>
          <w:szCs w:val="24"/>
        </w:rPr>
      </w:pPr>
      <w:r w:rsidRPr="0011615A">
        <w:rPr>
          <w:rFonts w:ascii="Times New Roman" w:hAnsi="Times New Roman"/>
          <w:sz w:val="24"/>
          <w:szCs w:val="24"/>
          <w:vertAlign w:val="superscript"/>
        </w:rPr>
        <w:t>1</w:t>
      </w:r>
      <w:r w:rsidRPr="0011615A">
        <w:rPr>
          <w:rFonts w:ascii="Times New Roman" w:hAnsi="Times New Roman"/>
          <w:sz w:val="24"/>
          <w:szCs w:val="24"/>
        </w:rPr>
        <w:t xml:space="preserve"> School of Psychology, University of Birmingham, Birmingham, United Kingdom</w:t>
      </w:r>
    </w:p>
    <w:p w14:paraId="60D40BAD" w14:textId="77777777" w:rsidR="00CA1BD6" w:rsidRPr="0011615A" w:rsidRDefault="00CA1BD6" w:rsidP="00CA1BD6">
      <w:pPr>
        <w:spacing w:line="360" w:lineRule="auto"/>
        <w:rPr>
          <w:rFonts w:ascii="Times New Roman" w:hAnsi="Times New Roman"/>
          <w:sz w:val="24"/>
          <w:szCs w:val="24"/>
        </w:rPr>
      </w:pPr>
      <w:r w:rsidRPr="0011615A">
        <w:rPr>
          <w:rFonts w:ascii="Times New Roman" w:hAnsi="Times New Roman"/>
          <w:sz w:val="24"/>
          <w:szCs w:val="24"/>
          <w:vertAlign w:val="superscript"/>
        </w:rPr>
        <w:t>2</w:t>
      </w:r>
      <w:r w:rsidRPr="0011615A">
        <w:rPr>
          <w:rFonts w:ascii="Times New Roman" w:hAnsi="Times New Roman"/>
          <w:sz w:val="24"/>
          <w:szCs w:val="24"/>
        </w:rPr>
        <w:t xml:space="preserve"> Department of Experimental Psychology, University of Oxford, Oxford, United Kingdom</w:t>
      </w:r>
    </w:p>
    <w:p w14:paraId="41D0CAC8" w14:textId="77777777" w:rsidR="00CA1BD6" w:rsidRPr="0011615A" w:rsidRDefault="00CA1BD6" w:rsidP="00CA1BD6">
      <w:pPr>
        <w:spacing w:line="360" w:lineRule="auto"/>
        <w:rPr>
          <w:rFonts w:ascii="Times New Roman" w:hAnsi="Times New Roman"/>
          <w:sz w:val="24"/>
          <w:szCs w:val="24"/>
        </w:rPr>
      </w:pPr>
      <w:r w:rsidRPr="0011615A">
        <w:rPr>
          <w:rFonts w:ascii="Times New Roman" w:hAnsi="Times New Roman"/>
          <w:sz w:val="24"/>
          <w:szCs w:val="24"/>
          <w:vertAlign w:val="superscript"/>
        </w:rPr>
        <w:t>3</w:t>
      </w:r>
      <w:r w:rsidRPr="0011615A">
        <w:rPr>
          <w:rFonts w:ascii="Times New Roman" w:hAnsi="Times New Roman"/>
          <w:sz w:val="24"/>
          <w:szCs w:val="24"/>
        </w:rPr>
        <w:t xml:space="preserve"> Department of Epidemiology and Biostatistics, VU University Medical Centre, Amsterdam, The Netherlands </w:t>
      </w:r>
    </w:p>
    <w:p w14:paraId="020039D2" w14:textId="77777777" w:rsidR="00CA1BD6" w:rsidRPr="0011615A" w:rsidRDefault="00CA1BD6" w:rsidP="00CA1BD6">
      <w:pPr>
        <w:spacing w:line="360" w:lineRule="auto"/>
        <w:rPr>
          <w:rFonts w:ascii="Times New Roman" w:hAnsi="Times New Roman"/>
          <w:sz w:val="24"/>
          <w:szCs w:val="24"/>
        </w:rPr>
      </w:pPr>
    </w:p>
    <w:p w14:paraId="5DB6D4A0" w14:textId="77777777" w:rsidR="00CA1BD6" w:rsidRPr="0011615A" w:rsidRDefault="00CA1BD6" w:rsidP="00CA1BD6">
      <w:pPr>
        <w:spacing w:line="480" w:lineRule="auto"/>
        <w:outlineLvl w:val="0"/>
        <w:rPr>
          <w:rStyle w:val="PageNumber"/>
          <w:rFonts w:ascii="Times New Roman" w:hAnsi="Times New Roman"/>
          <w:sz w:val="24"/>
          <w:szCs w:val="24"/>
          <w:lang w:val="nl-NL"/>
        </w:rPr>
      </w:pPr>
      <w:r w:rsidRPr="0011615A">
        <w:rPr>
          <w:rStyle w:val="PageNumber"/>
          <w:rFonts w:ascii="Times New Roman" w:hAnsi="Times New Roman"/>
          <w:sz w:val="24"/>
          <w:szCs w:val="24"/>
          <w:lang w:val="nl-NL"/>
        </w:rPr>
        <w:t>Corresponding author: F Rutters, van der Boechorststraat 7, 1081 BT Amsterdam, the Netherlands, +31204445860, f.rutters@vumc.nl</w:t>
      </w:r>
    </w:p>
    <w:p w14:paraId="4A07E5D4" w14:textId="77777777" w:rsidR="00CA1BD6" w:rsidRPr="0011615A" w:rsidRDefault="00CA1BD6" w:rsidP="00CA1BD6">
      <w:pPr>
        <w:spacing w:line="360" w:lineRule="auto"/>
        <w:rPr>
          <w:rFonts w:ascii="Times New Roman" w:hAnsi="Times New Roman"/>
          <w:sz w:val="24"/>
          <w:szCs w:val="24"/>
          <w:lang w:val="nl-NL"/>
        </w:rPr>
      </w:pPr>
    </w:p>
    <w:p w14:paraId="2C08CF7B" w14:textId="77777777" w:rsidR="00CA1BD6" w:rsidRPr="0011615A" w:rsidRDefault="00CA1BD6" w:rsidP="00CA1BD6">
      <w:pPr>
        <w:spacing w:line="360" w:lineRule="auto"/>
        <w:rPr>
          <w:rFonts w:ascii="Times New Roman" w:hAnsi="Times New Roman"/>
          <w:sz w:val="24"/>
          <w:szCs w:val="24"/>
        </w:rPr>
      </w:pPr>
      <w:r w:rsidRPr="0011615A">
        <w:rPr>
          <w:rFonts w:ascii="Times New Roman" w:hAnsi="Times New Roman"/>
          <w:b/>
          <w:sz w:val="24"/>
          <w:szCs w:val="24"/>
        </w:rPr>
        <w:t>Conflict of interest</w:t>
      </w:r>
      <w:r w:rsidRPr="0011615A">
        <w:rPr>
          <w:rFonts w:ascii="Times New Roman" w:hAnsi="Times New Roman"/>
          <w:sz w:val="24"/>
          <w:szCs w:val="24"/>
        </w:rPr>
        <w:t>: none disclosed</w:t>
      </w:r>
    </w:p>
    <w:p w14:paraId="690C76E0" w14:textId="77777777" w:rsidR="00CA1BD6" w:rsidRPr="0011615A" w:rsidRDefault="00CA1BD6" w:rsidP="00CA1BD6">
      <w:pPr>
        <w:spacing w:line="360" w:lineRule="auto"/>
        <w:rPr>
          <w:rFonts w:ascii="Times New Roman" w:hAnsi="Times New Roman"/>
          <w:b/>
          <w:sz w:val="24"/>
          <w:szCs w:val="24"/>
        </w:rPr>
      </w:pPr>
    </w:p>
    <w:p w14:paraId="1E395D5F" w14:textId="6287421D" w:rsidR="00CA1BD6" w:rsidRPr="0011615A" w:rsidRDefault="00CA1BD6" w:rsidP="00CA1BD6">
      <w:pPr>
        <w:spacing w:line="360" w:lineRule="auto"/>
        <w:rPr>
          <w:rFonts w:ascii="Times New Roman" w:hAnsi="Times New Roman"/>
          <w:sz w:val="24"/>
          <w:szCs w:val="24"/>
        </w:rPr>
      </w:pPr>
      <w:r w:rsidRPr="0011615A">
        <w:rPr>
          <w:rFonts w:ascii="Times New Roman" w:hAnsi="Times New Roman"/>
          <w:b/>
          <w:sz w:val="24"/>
          <w:szCs w:val="24"/>
        </w:rPr>
        <w:t>Total word count</w:t>
      </w:r>
      <w:r w:rsidR="00772C9C" w:rsidRPr="0011615A">
        <w:rPr>
          <w:rFonts w:ascii="Times New Roman" w:hAnsi="Times New Roman"/>
          <w:sz w:val="24"/>
          <w:szCs w:val="24"/>
        </w:rPr>
        <w:t>: 4070</w:t>
      </w:r>
    </w:p>
    <w:p w14:paraId="6EE2E8A5" w14:textId="77777777" w:rsidR="00CA1BD6" w:rsidRPr="0011615A" w:rsidRDefault="00CA1BD6" w:rsidP="00972998">
      <w:pPr>
        <w:spacing w:line="480" w:lineRule="auto"/>
        <w:rPr>
          <w:rFonts w:ascii="Times New Roman" w:hAnsi="Times New Roman"/>
          <w:b/>
          <w:sz w:val="24"/>
          <w:szCs w:val="24"/>
        </w:rPr>
      </w:pPr>
    </w:p>
    <w:p w14:paraId="1203E839" w14:textId="77777777" w:rsidR="00CA1BD6" w:rsidRPr="0011615A" w:rsidRDefault="00CA1BD6" w:rsidP="00972998">
      <w:pPr>
        <w:spacing w:line="480" w:lineRule="auto"/>
        <w:rPr>
          <w:rFonts w:ascii="Times New Roman" w:hAnsi="Times New Roman"/>
          <w:b/>
          <w:sz w:val="24"/>
          <w:szCs w:val="24"/>
        </w:rPr>
      </w:pPr>
    </w:p>
    <w:p w14:paraId="3AF083F0" w14:textId="77777777" w:rsidR="00CA1BD6" w:rsidRPr="0011615A" w:rsidRDefault="00CA1BD6" w:rsidP="00972998">
      <w:pPr>
        <w:spacing w:line="480" w:lineRule="auto"/>
        <w:rPr>
          <w:rFonts w:ascii="Times New Roman" w:hAnsi="Times New Roman"/>
          <w:b/>
          <w:sz w:val="24"/>
          <w:szCs w:val="24"/>
        </w:rPr>
      </w:pPr>
    </w:p>
    <w:p w14:paraId="38024EA0" w14:textId="77777777" w:rsidR="00CA1BD6" w:rsidRPr="0011615A" w:rsidRDefault="00CA1BD6" w:rsidP="00972998">
      <w:pPr>
        <w:spacing w:line="480" w:lineRule="auto"/>
        <w:rPr>
          <w:rFonts w:ascii="Times New Roman" w:hAnsi="Times New Roman"/>
          <w:b/>
          <w:sz w:val="24"/>
          <w:szCs w:val="24"/>
        </w:rPr>
      </w:pPr>
    </w:p>
    <w:p w14:paraId="35018644" w14:textId="77777777" w:rsidR="001050CF" w:rsidRPr="0011615A" w:rsidRDefault="001050CF" w:rsidP="00972998">
      <w:pPr>
        <w:spacing w:line="480" w:lineRule="auto"/>
        <w:rPr>
          <w:rFonts w:ascii="Times New Roman" w:hAnsi="Times New Roman"/>
          <w:b/>
          <w:sz w:val="24"/>
          <w:szCs w:val="24"/>
        </w:rPr>
      </w:pPr>
      <w:r w:rsidRPr="0011615A">
        <w:rPr>
          <w:rFonts w:ascii="Times New Roman" w:hAnsi="Times New Roman"/>
          <w:b/>
          <w:sz w:val="24"/>
          <w:szCs w:val="24"/>
        </w:rPr>
        <w:br w:type="page"/>
      </w:r>
    </w:p>
    <w:p w14:paraId="641E87C4" w14:textId="3A9659D8" w:rsidR="006E065F" w:rsidRPr="0011615A" w:rsidRDefault="006E065F" w:rsidP="00972998">
      <w:pPr>
        <w:spacing w:line="480" w:lineRule="auto"/>
        <w:rPr>
          <w:rFonts w:ascii="Times New Roman" w:hAnsi="Times New Roman"/>
          <w:b/>
          <w:sz w:val="24"/>
          <w:szCs w:val="24"/>
        </w:rPr>
      </w:pPr>
      <w:r w:rsidRPr="0011615A">
        <w:rPr>
          <w:rFonts w:ascii="Times New Roman" w:hAnsi="Times New Roman"/>
          <w:b/>
          <w:sz w:val="24"/>
          <w:szCs w:val="24"/>
        </w:rPr>
        <w:lastRenderedPageBreak/>
        <w:t>Abstract</w:t>
      </w:r>
    </w:p>
    <w:p w14:paraId="6B2ECBC6" w14:textId="65AF35B6" w:rsidR="000E39DE" w:rsidRPr="0011615A" w:rsidRDefault="000E39DE" w:rsidP="00972998">
      <w:pPr>
        <w:spacing w:line="480" w:lineRule="auto"/>
        <w:rPr>
          <w:rFonts w:ascii="Times New Roman" w:hAnsi="Times New Roman"/>
          <w:sz w:val="24"/>
          <w:szCs w:val="24"/>
        </w:rPr>
      </w:pPr>
      <w:r w:rsidRPr="0011615A">
        <w:rPr>
          <w:rFonts w:ascii="Times New Roman" w:hAnsi="Times New Roman"/>
          <w:sz w:val="24"/>
          <w:szCs w:val="24"/>
        </w:rPr>
        <w:t>Motivational objects attract attention due to their rewarding properties, but less is known about the role that top-down cognitive processes play in the attention paid to motivationally relevant objects and how this is affected by relevant behaviour</w:t>
      </w:r>
      <w:r w:rsidR="00050DA3" w:rsidRPr="0011615A">
        <w:rPr>
          <w:rFonts w:ascii="Times New Roman" w:hAnsi="Times New Roman"/>
          <w:sz w:val="24"/>
          <w:szCs w:val="24"/>
        </w:rPr>
        <w:t>al</w:t>
      </w:r>
      <w:r w:rsidRPr="0011615A">
        <w:rPr>
          <w:rFonts w:ascii="Times New Roman" w:hAnsi="Times New Roman"/>
          <w:sz w:val="24"/>
          <w:szCs w:val="24"/>
        </w:rPr>
        <w:t xml:space="preserve"> traits. Here we assess how thinking about food affects attentional guidance to food items and how this is modulated by traits relating to dietary self-control. Participants completed two tasks in which they were presented with an initial cue (food or non-food) to either hold in working memory (memory task) or to merely attend to (priming task). Holding food items in working memory strongly affected attention when the memorized cue re-appeared in the search display. Tendency towards disinhibited eating was associated with greater attention to food versus non-food pictures in both the priming and working </w:t>
      </w:r>
      <w:r w:rsidR="00A6632B" w:rsidRPr="0011615A">
        <w:rPr>
          <w:rFonts w:ascii="Times New Roman" w:hAnsi="Times New Roman"/>
          <w:sz w:val="24"/>
          <w:szCs w:val="24"/>
        </w:rPr>
        <w:t xml:space="preserve">memory </w:t>
      </w:r>
      <w:r w:rsidRPr="0011615A">
        <w:rPr>
          <w:rFonts w:ascii="Times New Roman" w:hAnsi="Times New Roman"/>
          <w:sz w:val="24"/>
          <w:szCs w:val="24"/>
        </w:rPr>
        <w:t xml:space="preserve">tasks, consistent with greater attention to food cues </w:t>
      </w:r>
      <w:r w:rsidRPr="0011615A">
        <w:rPr>
          <w:rFonts w:ascii="Times New Roman" w:hAnsi="Times New Roman"/>
          <w:i/>
          <w:sz w:val="24"/>
          <w:szCs w:val="24"/>
        </w:rPr>
        <w:t>per se</w:t>
      </w:r>
      <w:r w:rsidRPr="0011615A">
        <w:rPr>
          <w:rFonts w:ascii="Times New Roman" w:hAnsi="Times New Roman"/>
          <w:sz w:val="24"/>
          <w:szCs w:val="24"/>
        </w:rPr>
        <w:t>. Successful dieters</w:t>
      </w:r>
      <w:r w:rsidR="00A6632B" w:rsidRPr="0011615A">
        <w:rPr>
          <w:rFonts w:ascii="Times New Roman" w:hAnsi="Times New Roman"/>
          <w:sz w:val="24"/>
          <w:szCs w:val="24"/>
        </w:rPr>
        <w:t xml:space="preserve">, defined as those </w:t>
      </w:r>
      <w:r w:rsidR="00A6632B" w:rsidRPr="0011615A">
        <w:rPr>
          <w:rFonts w:ascii="Times New Roman" w:eastAsia="Times New Roman" w:hAnsi="Times New Roman"/>
          <w:sz w:val="24"/>
          <w:szCs w:val="24"/>
          <w:shd w:val="clear" w:color="auto" w:fill="FFFFFF"/>
        </w:rPr>
        <w:t>high in dietary restraint and low in tendency to disinhibition,</w:t>
      </w:r>
      <w:r w:rsidRPr="0011615A">
        <w:rPr>
          <w:rFonts w:ascii="Times New Roman" w:hAnsi="Times New Roman"/>
          <w:sz w:val="24"/>
          <w:szCs w:val="24"/>
        </w:rPr>
        <w:t xml:space="preserve"> showed reduced attention to food when holding food-related information in working memory. These data suggest a strong top-down effect of thinking about food on attention to food items and indicate that the suppression of food items in working memory could be a marker of dieting success. </w:t>
      </w:r>
    </w:p>
    <w:p w14:paraId="69E22FB6" w14:textId="77777777" w:rsidR="006E065F" w:rsidRPr="0011615A" w:rsidRDefault="006E065F" w:rsidP="00972998">
      <w:pPr>
        <w:spacing w:line="480" w:lineRule="auto"/>
        <w:rPr>
          <w:rFonts w:ascii="Times New Roman" w:hAnsi="Times New Roman"/>
          <w:sz w:val="24"/>
          <w:szCs w:val="24"/>
        </w:rPr>
      </w:pPr>
    </w:p>
    <w:p w14:paraId="254D3BA6" w14:textId="77777777" w:rsidR="006E065F" w:rsidRPr="0011615A" w:rsidRDefault="006E065F" w:rsidP="00972998">
      <w:pPr>
        <w:spacing w:line="480" w:lineRule="auto"/>
        <w:rPr>
          <w:rFonts w:ascii="Times New Roman" w:hAnsi="Times New Roman"/>
          <w:b/>
          <w:sz w:val="24"/>
          <w:szCs w:val="24"/>
        </w:rPr>
      </w:pPr>
      <w:r w:rsidRPr="0011615A">
        <w:rPr>
          <w:rFonts w:ascii="Times New Roman" w:hAnsi="Times New Roman"/>
          <w:b/>
          <w:sz w:val="24"/>
          <w:szCs w:val="24"/>
        </w:rPr>
        <w:t>Keywords</w:t>
      </w:r>
    </w:p>
    <w:p w14:paraId="1EF623AD" w14:textId="13815B4B" w:rsidR="006E065F"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t xml:space="preserve">Attention, working memory, food cues, </w:t>
      </w:r>
      <w:r w:rsidR="00D67B97" w:rsidRPr="0011615A">
        <w:rPr>
          <w:rFonts w:ascii="Times New Roman" w:hAnsi="Times New Roman"/>
          <w:sz w:val="24"/>
          <w:szCs w:val="24"/>
        </w:rPr>
        <w:t>successful self-control</w:t>
      </w:r>
      <w:r w:rsidR="00863509" w:rsidRPr="0011615A">
        <w:rPr>
          <w:rFonts w:ascii="Times New Roman" w:hAnsi="Times New Roman"/>
          <w:sz w:val="24"/>
          <w:szCs w:val="24"/>
        </w:rPr>
        <w:t>, restraint</w:t>
      </w:r>
      <w:r w:rsidRPr="0011615A">
        <w:rPr>
          <w:rFonts w:ascii="Times New Roman" w:hAnsi="Times New Roman"/>
          <w:sz w:val="24"/>
          <w:szCs w:val="24"/>
        </w:rPr>
        <w:t>, disinhibition</w:t>
      </w:r>
    </w:p>
    <w:p w14:paraId="63C36B8D" w14:textId="77777777" w:rsidR="006E065F"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t xml:space="preserve"> </w:t>
      </w:r>
    </w:p>
    <w:p w14:paraId="5B01F9E8" w14:textId="77777777" w:rsidR="006E065F"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br w:type="page"/>
      </w:r>
    </w:p>
    <w:p w14:paraId="75DD1285" w14:textId="77777777" w:rsidR="006E065F" w:rsidRPr="0011615A" w:rsidRDefault="006E065F" w:rsidP="00972998">
      <w:pPr>
        <w:spacing w:line="480" w:lineRule="auto"/>
        <w:rPr>
          <w:rFonts w:ascii="Times New Roman" w:hAnsi="Times New Roman"/>
          <w:b/>
          <w:sz w:val="24"/>
          <w:szCs w:val="24"/>
        </w:rPr>
      </w:pPr>
      <w:r w:rsidRPr="0011615A">
        <w:rPr>
          <w:rFonts w:ascii="Times New Roman" w:hAnsi="Times New Roman"/>
          <w:b/>
          <w:sz w:val="24"/>
          <w:szCs w:val="24"/>
        </w:rPr>
        <w:lastRenderedPageBreak/>
        <w:t>Introduction</w:t>
      </w:r>
    </w:p>
    <w:p w14:paraId="4D66F141" w14:textId="54A38318" w:rsidR="00407BCB" w:rsidRPr="0011615A" w:rsidRDefault="00812146" w:rsidP="00972998">
      <w:pPr>
        <w:spacing w:line="480" w:lineRule="auto"/>
        <w:rPr>
          <w:rFonts w:ascii="Times New Roman" w:hAnsi="Times New Roman"/>
          <w:sz w:val="24"/>
          <w:szCs w:val="24"/>
        </w:rPr>
      </w:pPr>
      <w:r w:rsidRPr="0011615A">
        <w:rPr>
          <w:rFonts w:ascii="Times New Roman" w:hAnsi="Times New Roman"/>
          <w:sz w:val="24"/>
          <w:szCs w:val="24"/>
        </w:rPr>
        <w:t>Motivational objects</w:t>
      </w:r>
      <w:r w:rsidR="002E257D" w:rsidRPr="0011615A">
        <w:rPr>
          <w:rFonts w:ascii="Times New Roman" w:hAnsi="Times New Roman"/>
          <w:sz w:val="24"/>
          <w:szCs w:val="24"/>
        </w:rPr>
        <w:t>,</w:t>
      </w:r>
      <w:r w:rsidRPr="0011615A">
        <w:rPr>
          <w:rFonts w:ascii="Times New Roman" w:hAnsi="Times New Roman"/>
          <w:sz w:val="24"/>
          <w:szCs w:val="24"/>
        </w:rPr>
        <w:t xml:space="preserve"> such as f</w:t>
      </w:r>
      <w:r w:rsidR="00407BCB" w:rsidRPr="0011615A">
        <w:rPr>
          <w:rFonts w:ascii="Times New Roman" w:hAnsi="Times New Roman"/>
          <w:sz w:val="24"/>
          <w:szCs w:val="24"/>
        </w:rPr>
        <w:t>ood cues</w:t>
      </w:r>
      <w:r w:rsidR="002E257D" w:rsidRPr="0011615A">
        <w:rPr>
          <w:rFonts w:ascii="Times New Roman" w:hAnsi="Times New Roman"/>
          <w:sz w:val="24"/>
          <w:szCs w:val="24"/>
        </w:rPr>
        <w:t>,</w:t>
      </w:r>
      <w:r w:rsidR="00407BCB" w:rsidRPr="0011615A">
        <w:rPr>
          <w:rFonts w:ascii="Times New Roman" w:hAnsi="Times New Roman"/>
          <w:sz w:val="24"/>
          <w:szCs w:val="24"/>
        </w:rPr>
        <w:t xml:space="preserve"> can have a strong influence on attention. For example, food items can pop out from visual arrays in search tasks, especially when </w:t>
      </w:r>
      <w:r w:rsidR="00C647EA" w:rsidRPr="0011615A">
        <w:rPr>
          <w:rFonts w:ascii="Times New Roman" w:hAnsi="Times New Roman"/>
          <w:sz w:val="24"/>
          <w:szCs w:val="24"/>
        </w:rPr>
        <w:t>one is</w:t>
      </w:r>
      <w:r w:rsidR="00407BCB" w:rsidRPr="0011615A">
        <w:rPr>
          <w:rFonts w:ascii="Times New Roman" w:hAnsi="Times New Roman"/>
          <w:sz w:val="24"/>
          <w:szCs w:val="24"/>
        </w:rPr>
        <w:t xml:space="preserve"> hungry </w:t>
      </w:r>
      <w:r w:rsidR="00407BCB"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&lt;EndNote&gt;&lt;Cite&gt;&lt;Author&gt;Mogg&lt;/Author&gt;&lt;Year&gt;1998&lt;/Year&gt;&lt;RecNum&gt;42&lt;/RecNum&gt;&lt;DisplayText&gt;(1)&lt;/DisplayText&gt;&lt;record&gt;&lt;rec-number&gt;42&lt;/rec-number&gt;&lt;foreign-keys&gt;&lt;key app="EN" db-id="9r5xea5twsxxfie5xpfpasfxvxrezvzvr2vx"&gt;42&lt;/key&gt;&lt;/foreign-keys&gt;&lt;ref-type name="Journal Article"&gt;17&lt;/ref-type&gt;&lt;contributors&gt;&lt;authors&gt;&lt;author&gt;Mogg, K.&lt;/author&gt;&lt;author&gt;Bradley, B. P.&lt;/author&gt;&lt;author&gt;Hyare, H.&lt;/author&gt;&lt;author&gt;Lee, S.&lt;/author&gt;&lt;/authors&gt;&lt;/contributors&gt;&lt;auth-address&gt;University of Cambridge, U.K.&lt;/auth-address&gt;&lt;titles&gt;&lt;title&gt;Selective attention to food-related stimuli in hunger: are attentional biases specific to emotional and psychopathological states, or are they also found in normal drive states?&lt;/title&gt;&lt;secondary-title&gt;Behav Res Ther&lt;/secondary-title&gt;&lt;/titles&gt;&lt;pages&gt;227-37&lt;/pages&gt;&lt;volume&gt;36&lt;/volume&gt;&lt;number&gt;2&lt;/number&gt;&lt;edition&gt;1998/06/05&lt;/edition&gt;&lt;keywords&gt;&lt;keyword&gt;Adult&lt;/keyword&gt;&lt;keyword&gt;Anxiety Disorders/diagnosis/*psychology&lt;/keyword&gt;&lt;keyword&gt;*Attention&lt;/keyword&gt;&lt;keyword&gt;Awareness&lt;/keyword&gt;&lt;keyword&gt;Bias (Epidemiology)&lt;/keyword&gt;&lt;keyword&gt;*Drive&lt;/keyword&gt;&lt;keyword&gt;Eating Disorders/diagnosis/*psychology&lt;/keyword&gt;&lt;keyword&gt;Female&lt;/keyword&gt;&lt;keyword&gt;Food Preferences/*psychology&lt;/keyword&gt;&lt;keyword&gt;Humans&lt;/keyword&gt;&lt;keyword&gt;*Hunger&lt;/keyword&gt;&lt;keyword&gt;Male&lt;/keyword&gt;&lt;keyword&gt;Paired-Associate Learning&lt;/keyword&gt;&lt;keyword&gt;Semantics&lt;/keyword&gt;&lt;keyword&gt;Verbal Learning&lt;/keyword&gt;&lt;/keywords&gt;&lt;dates&gt;&lt;year&gt;1998&lt;/year&gt;&lt;pub-dates&gt;&lt;date&gt;Feb&lt;/date&gt;&lt;/pub-dates&gt;&lt;/dates&gt;&lt;isbn&gt;0005-7967 (Print)&amp;#xD;0005-7967 (Linking)&lt;/isbn&gt;&lt;accession-num&gt;9613028&lt;/accession-num&gt;&lt;urls&gt;&lt;related-urls&gt;&lt;url&gt;http://www.ncbi.nlm.nih.gov/pubmed/9613028&lt;/url&gt;&lt;/related-urls&gt;&lt;/urls&gt;&lt;electronic-resource-num&gt;S0005-7967(97)00062-4 [pii]&lt;/electronic-resource-num&gt;&lt;language&gt;eng&lt;/language&gt;&lt;/record&gt;&lt;/Cite&gt;&lt;/EndNote&gt;</w:instrText>
      </w:r>
      <w:r w:rsidR="00407BCB"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 w:tooltip="Mogg, 1998 #42" w:history="1">
        <w:r w:rsidR="004718E1" w:rsidRPr="0011615A">
          <w:rPr>
            <w:rFonts w:ascii="Times New Roman" w:hAnsi="Times New Roman"/>
            <w:noProof/>
            <w:sz w:val="24"/>
            <w:szCs w:val="24"/>
          </w:rPr>
          <w:t>1</w:t>
        </w:r>
      </w:hyperlink>
      <w:r w:rsidR="004718E1" w:rsidRPr="0011615A">
        <w:rPr>
          <w:rFonts w:ascii="Times New Roman" w:hAnsi="Times New Roman"/>
          <w:noProof/>
          <w:sz w:val="24"/>
          <w:szCs w:val="24"/>
        </w:rPr>
        <w:t>)</w:t>
      </w:r>
      <w:r w:rsidR="00407BCB" w:rsidRPr="0011615A">
        <w:rPr>
          <w:rFonts w:ascii="Times New Roman" w:hAnsi="Times New Roman"/>
          <w:sz w:val="24"/>
          <w:szCs w:val="24"/>
        </w:rPr>
        <w:fldChar w:fldCharType="end"/>
      </w:r>
      <w:r w:rsidR="00407BCB" w:rsidRPr="0011615A">
        <w:rPr>
          <w:rFonts w:ascii="Times New Roman" w:hAnsi="Times New Roman"/>
          <w:sz w:val="24"/>
          <w:szCs w:val="24"/>
        </w:rPr>
        <w:t>. This abi</w:t>
      </w:r>
      <w:r w:rsidR="00AC7B3E" w:rsidRPr="0011615A">
        <w:rPr>
          <w:rFonts w:ascii="Times New Roman" w:hAnsi="Times New Roman"/>
          <w:sz w:val="24"/>
          <w:szCs w:val="24"/>
        </w:rPr>
        <w:t>lity of food</w:t>
      </w:r>
      <w:r w:rsidR="00407BCB" w:rsidRPr="0011615A">
        <w:rPr>
          <w:rFonts w:ascii="Times New Roman" w:hAnsi="Times New Roman"/>
          <w:sz w:val="24"/>
          <w:szCs w:val="24"/>
        </w:rPr>
        <w:t xml:space="preserve"> to attract attention may be linked to </w:t>
      </w:r>
      <w:r w:rsidR="00AC7B3E" w:rsidRPr="0011615A">
        <w:rPr>
          <w:rFonts w:ascii="Times New Roman" w:hAnsi="Times New Roman"/>
          <w:sz w:val="24"/>
          <w:szCs w:val="24"/>
        </w:rPr>
        <w:t>its</w:t>
      </w:r>
      <w:r w:rsidR="00407BCB" w:rsidRPr="0011615A">
        <w:rPr>
          <w:rFonts w:ascii="Times New Roman" w:hAnsi="Times New Roman"/>
          <w:sz w:val="24"/>
          <w:szCs w:val="24"/>
        </w:rPr>
        <w:t xml:space="preserve"> rewarding properties, which act to ‘drive’ attention to food in a bottom-up manner</w:t>
      </w:r>
      <w:r w:rsidR="002E257D" w:rsidRPr="0011615A">
        <w:rPr>
          <w:rFonts w:ascii="Times New Roman" w:hAnsi="Times New Roman"/>
          <w:sz w:val="24"/>
          <w:szCs w:val="24"/>
        </w:rPr>
        <w:t>; food items attract attention because they are perceptually salient</w:t>
      </w:r>
      <w:r w:rsidR="00407BCB" w:rsidRPr="0011615A">
        <w:rPr>
          <w:rFonts w:ascii="Times New Roman" w:hAnsi="Times New Roman"/>
          <w:sz w:val="24"/>
          <w:szCs w:val="24"/>
        </w:rPr>
        <w:t xml:space="preserve"> </w:t>
      </w:r>
      <w:r w:rsidR="00407BCB" w:rsidRPr="0011615A">
        <w:rPr>
          <w:rFonts w:ascii="Times New Roman" w:hAnsi="Times New Roman"/>
          <w:sz w:val="24"/>
          <w:szCs w:val="24"/>
        </w:rPr>
        <w:fldChar w:fldCharType="begin">
          <w:fldData xml:space="preserve">PEVuZE5vdGU+PENpdGU+PEF1dGhvcj5DYXN0ZWxsYW5vczwvQXV0aG9yPjxZZWFyPjIwMDk8L1ll
YXI+PFJlY051bT4yNzwvUmVjTnVtPjxEaXNwbGF5VGV4dD4oMiwgMyk8L0Rpc3BsYXlUZXh0Pjxy
ZWNvcmQ+PHJlYy1udW1iZXI+Mjc8L3JlYy1udW1iZXI+PGZvcmVpZ24ta2V5cz48a2V5IGFwcD0i
RU4iIGRiLWlkPSI5cjV4ZWE1dHdzeHhmaWU1eHBmcGFzZnh2eHJlenZ6dnIydngiPjI3PC9rZXk+
PC9mb3JlaWduLWtleXM+PHJlZi10eXBlIG5hbWU9IkpvdXJuYWwgQXJ0aWNsZSI+MTc8L3JlZi10
eXBlPjxjb250cmlidXRvcnM+PGF1dGhvcnM+PGF1dGhvcj5DYXN0ZWxsYW5vcywgRS4gSC48L2F1
dGhvcj48YXV0aG9yPkNoYXJib25lYXUsIEUuPC9hdXRob3I+PGF1dGhvcj5EaWV0cmljaCwgTS4g
Uy48L2F1dGhvcj48YXV0aG9yPlBhcmssIFMuPC9hdXRob3I+PGF1dGhvcj5CcmFkbGV5LCBCLiBQ
LjwvYXV0aG9yPjxhdXRob3I+TW9nZywgSy48L2F1dGhvcj48YXV0aG9yPkNvd2FuLCBSLiBMLjwv
YXV0aG9yPjwvYXV0aG9ycz48L2NvbnRyaWJ1dG9ycz48dGl0bGVzPjx0aXRsZT5PYmVzZSBhZHVs
dHMgaGF2ZSB2aXN1YWwgYXR0ZW50aW9uIGJpYXMgZm9yIGZvb2QgY3VlIGltYWdlczogZXZpZGVu
Y2UgZm9yIGFsdGVyZWQgcmV3YXJkIHN5c3RlbSBmdW5jdGlvbjwvdGl0bGU+PHNlY29uZGFyeS10
aXRsZT5JbnQgSiBPYmVzPC9zZWNvbmRhcnktdGl0bGU+PC90aXRsZXM+PHBhZ2VzPjEwNjMtMTA3
MzwvcGFnZXM+PHZvbHVtZT4zMzwvdm9sdW1lPjxudW1iZXI+OTwvbnVtYmVyPjxkYXRlcz48eWVh
cj4yMDA5PC95ZWFyPjwvZGF0ZXM+PHB1Ymxpc2hlcj5NYWNtaWxsYW4gUHVibGlzaGVycyBMaW1p
dGVkPC9wdWJsaXNoZXI+PGlzYm4+MDMwNy0wNTY1PC9pc2JuPjx1cmxzPjxyZWxhdGVkLXVybHM+
PHVybD5odHRwOi8vZHguZG9pLm9yZy8xMC4xMDM4L2lqby4yMDA5LjEzODwvdXJsPjwvcmVsYXRl
ZC11cmxzPjwvdXJscz48L3JlY29yZD48L0NpdGU+PENpdGU+PEF1dGhvcj5Sb2JpbnNvbjwvQXV0
aG9yPjxZZWFyPjE5OTM8L1llYXI+PFJlY051bT4zNDwvUmVjTnVtPjxyZWNvcmQ+PHJlYy1udW1i
ZXI+MzQ8L3JlYy1udW1iZXI+PGZvcmVpZ24ta2V5cz48a2V5IGFwcD0iRU4iIGRiLWlkPSI5cjV4
ZWE1dHdzeHhmaWU1eHBmcGFzZnh2eHJlenZ6dnIydngiPjM0PC9rZXk+PC9mb3JlaWduLWtleXM+
PHJlZi10eXBlIG5hbWU9IkpvdXJuYWwgQXJ0aWNsZSI+MTc8L3JlZi10eXBlPjxjb250cmlidXRv
cnM+PGF1dGhvcnM+PGF1dGhvcj5Sb2JpbnNvbiwgVGVycnkgRS48L2F1dGhvcj48YXV0aG9yPkJl
cnJpZGdlLCBLZW50IEMuPC9hdXRob3I+PC9hdXRob3JzPjwvY29udHJpYnV0b3JzPjx0aXRsZXM+
PHRpdGxlPlRoZSBuZXVyYWwgYmFzaXMgb2YgZHJ1ZyBjcmF2aW5nOiBBbiBpbmNlbnRpdmUtc2Vu
c2l0aXphdGlvbiB0aGVvcnkgb2YgYWRkaWN0aW9uPC90aXRsZT48c2Vjb25kYXJ5LXRpdGxlPkJy
YWluIFJlc2VhcmNoIFJldmlld3M8L3NlY29uZGFyeS10aXRsZT48L3RpdGxlcz48cGFnZXM+MjQ3
LTI5MTwvcGFnZXM+PHZvbHVtZT4xODwvdm9sdW1lPjxudW1iZXI+MzwvbnVtYmVyPjxrZXl3b3Jk
cz48a2V5d29yZD5EcnVnIGFkZGljdGlvbjwva2V5d29yZD48a2V5d29yZD5CcmFpbjwva2V5d29y
ZD48a2V5d29yZD5Eb3BhbWluZTwva2V5d29yZD48a2V5d29yZD5JbmNlbnRpdmUgbW90aXZhdGlv
bjwva2V5d29yZD48a2V5d29yZD5TZW5zaXRpemF0aW9uPC9rZXl3b3JkPjxrZXl3b3JkPk5ldXJv
YWRhcHRhdGlvbjwva2V5d29yZD48a2V5d29yZD5OdWNsZXVzIGFjY3VtYmVuczwva2V5d29yZD48
a2V5d29yZD5TdHJpYXR1bTwva2V5d29yZD48L2tleXdvcmRzPjxkYXRlcz48eWVhcj4xOTkzPC95
ZWFyPjwvZGF0ZXM+PGlzYm4+MDE2NS0wMTczPC9pc2JuPjx1cmxzPjxyZWxhdGVkLXVybHM+PHVy
bD5odHRwOi8vd3d3LnNjaWVuY2VkaXJlY3QuY29tL3NjaWVuY2UvYXJ0aWNsZS9waWkvMDE2NTAx
NzM5MzkwMDEzUDwvdXJsPjwvcmVsYXRlZC11cmxzPjwvdXJscz48ZWxlY3Ryb25pYy1yZXNvdXJj
ZS1udW0+MTAuMTAxNi8wMTY1LTAxNzMoOTMpOTAwMTMtcDwvZWxlY3Ryb25pYy1yZXNvdXJjZS1u
dW0+PGFjY2Vzcy1kYXRlPjE5OTMvMTIvLzwvYWNjZXNzLWRhdGU+PC9yZWNvcmQ+PC9DaXRlPjwv
RW5kTm90ZT5=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PEVuZE5vdGU+PENpdGU+PEF1dGhvcj5DYXN0ZWxsYW5vczwvQXV0aG9yPjxZZWFyPjIwMDk8L1ll
YXI+PFJlY051bT4yNzwvUmVjTnVtPjxEaXNwbGF5VGV4dD4oMiwgMyk8L0Rpc3BsYXlUZXh0Pjxy
ZWNvcmQ+PHJlYy1udW1iZXI+Mjc8L3JlYy1udW1iZXI+PGZvcmVpZ24ta2V5cz48a2V5IGFwcD0i
RU4iIGRiLWlkPSI5cjV4ZWE1dHdzeHhmaWU1eHBmcGFzZnh2eHJlenZ6dnIydngiPjI3PC9rZXk+
PC9mb3JlaWduLWtleXM+PHJlZi10eXBlIG5hbWU9IkpvdXJuYWwgQXJ0aWNsZSI+MTc8L3JlZi10
eXBlPjxjb250cmlidXRvcnM+PGF1dGhvcnM+PGF1dGhvcj5DYXN0ZWxsYW5vcywgRS4gSC48L2F1
dGhvcj48YXV0aG9yPkNoYXJib25lYXUsIEUuPC9hdXRob3I+PGF1dGhvcj5EaWV0cmljaCwgTS4g
Uy48L2F1dGhvcj48YXV0aG9yPlBhcmssIFMuPC9hdXRob3I+PGF1dGhvcj5CcmFkbGV5LCBCLiBQ
LjwvYXV0aG9yPjxhdXRob3I+TW9nZywgSy48L2F1dGhvcj48YXV0aG9yPkNvd2FuLCBSLiBMLjwv
YXV0aG9yPjwvYXV0aG9ycz48L2NvbnRyaWJ1dG9ycz48dGl0bGVzPjx0aXRsZT5PYmVzZSBhZHVs
dHMgaGF2ZSB2aXN1YWwgYXR0ZW50aW9uIGJpYXMgZm9yIGZvb2QgY3VlIGltYWdlczogZXZpZGVu
Y2UgZm9yIGFsdGVyZWQgcmV3YXJkIHN5c3RlbSBmdW5jdGlvbjwvdGl0bGU+PHNlY29uZGFyeS10
aXRsZT5JbnQgSiBPYmVzPC9zZWNvbmRhcnktdGl0bGU+PC90aXRsZXM+PHBhZ2VzPjEwNjMtMTA3
MzwvcGFnZXM+PHZvbHVtZT4zMzwvdm9sdW1lPjxudW1iZXI+OTwvbnVtYmVyPjxkYXRlcz48eWVh
cj4yMDA5PC95ZWFyPjwvZGF0ZXM+PHB1Ymxpc2hlcj5NYWNtaWxsYW4gUHVibGlzaGVycyBMaW1p
dGVkPC9wdWJsaXNoZXI+PGlzYm4+MDMwNy0wNTY1PC9pc2JuPjx1cmxzPjxyZWxhdGVkLXVybHM+
PHVybD5odHRwOi8vZHguZG9pLm9yZy8xMC4xMDM4L2lqby4yMDA5LjEzODwvdXJsPjwvcmVsYXRl
ZC11cmxzPjwvdXJscz48L3JlY29yZD48L0NpdGU+PENpdGU+PEF1dGhvcj5Sb2JpbnNvbjwvQXV0
aG9yPjxZZWFyPjE5OTM8L1llYXI+PFJlY051bT4zNDwvUmVjTnVtPjxyZWNvcmQ+PHJlYy1udW1i
ZXI+MzQ8L3JlYy1udW1iZXI+PGZvcmVpZ24ta2V5cz48a2V5IGFwcD0iRU4iIGRiLWlkPSI5cjV4
ZWE1dHdzeHhmaWU1eHBmcGFzZnh2eHJlenZ6dnIydngiPjM0PC9rZXk+PC9mb3JlaWduLWtleXM+
PHJlZi10eXBlIG5hbWU9IkpvdXJuYWwgQXJ0aWNsZSI+MTc8L3JlZi10eXBlPjxjb250cmlidXRv
cnM+PGF1dGhvcnM+PGF1dGhvcj5Sb2JpbnNvbiwgVGVycnkgRS48L2F1dGhvcj48YXV0aG9yPkJl
cnJpZGdlLCBLZW50IEMuPC9hdXRob3I+PC9hdXRob3JzPjwvY29udHJpYnV0b3JzPjx0aXRsZXM+
PHRpdGxlPlRoZSBuZXVyYWwgYmFzaXMgb2YgZHJ1ZyBjcmF2aW5nOiBBbiBpbmNlbnRpdmUtc2Vu
c2l0aXphdGlvbiB0aGVvcnkgb2YgYWRkaWN0aW9uPC90aXRsZT48c2Vjb25kYXJ5LXRpdGxlPkJy
YWluIFJlc2VhcmNoIFJldmlld3M8L3NlY29uZGFyeS10aXRsZT48L3RpdGxlcz48cGFnZXM+MjQ3
LTI5MTwvcGFnZXM+PHZvbHVtZT4xODwvdm9sdW1lPjxudW1iZXI+MzwvbnVtYmVyPjxrZXl3b3Jk
cz48a2V5d29yZD5EcnVnIGFkZGljdGlvbjwva2V5d29yZD48a2V5d29yZD5CcmFpbjwva2V5d29y
ZD48a2V5d29yZD5Eb3BhbWluZTwva2V5d29yZD48a2V5d29yZD5JbmNlbnRpdmUgbW90aXZhdGlv
bjwva2V5d29yZD48a2V5d29yZD5TZW5zaXRpemF0aW9uPC9rZXl3b3JkPjxrZXl3b3JkPk5ldXJv
YWRhcHRhdGlvbjwva2V5d29yZD48a2V5d29yZD5OdWNsZXVzIGFjY3VtYmVuczwva2V5d29yZD48
a2V5d29yZD5TdHJpYXR1bTwva2V5d29yZD48L2tleXdvcmRzPjxkYXRlcz48eWVhcj4xOTkzPC95
ZWFyPjwvZGF0ZXM+PGlzYm4+MDE2NS0wMTczPC9pc2JuPjx1cmxzPjxyZWxhdGVkLXVybHM+PHVy
bD5odHRwOi8vd3d3LnNjaWVuY2VkaXJlY3QuY29tL3NjaWVuY2UvYXJ0aWNsZS9waWkvMDE2NTAx
NzM5MzkwMDEzUDwvdXJsPjwvcmVsYXRlZC11cmxzPjwvdXJscz48ZWxlY3Ryb25pYy1yZXNvdXJj
ZS1udW0+MTAuMTAxNi8wMTY1LTAxNzMoOTMpOTAwMTMtcDwvZWxlY3Ryb25pYy1yZXNvdXJjZS1u
dW0+PGFjY2Vzcy1kYXRlPjE5OTMvMTIvLzwvYWNjZXNzLWRhdGU+PC9yZWNvcmQ+PC9DaXRlPjwv
RW5kTm90ZT5=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407BCB" w:rsidRPr="0011615A">
        <w:rPr>
          <w:rFonts w:ascii="Times New Roman" w:hAnsi="Times New Roman"/>
          <w:sz w:val="24"/>
          <w:szCs w:val="24"/>
        </w:rPr>
      </w:r>
      <w:r w:rsidR="00407BCB"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2" w:tooltip="Castellanos, 2009 #27" w:history="1">
        <w:r w:rsidR="004718E1" w:rsidRPr="0011615A">
          <w:rPr>
            <w:rFonts w:ascii="Times New Roman" w:hAnsi="Times New Roman"/>
            <w:noProof/>
            <w:sz w:val="24"/>
            <w:szCs w:val="24"/>
          </w:rPr>
          <w:t>2</w:t>
        </w:r>
      </w:hyperlink>
      <w:r w:rsidR="004718E1" w:rsidRPr="0011615A">
        <w:rPr>
          <w:rFonts w:ascii="Times New Roman" w:hAnsi="Times New Roman"/>
          <w:noProof/>
          <w:sz w:val="24"/>
          <w:szCs w:val="24"/>
        </w:rPr>
        <w:t xml:space="preserve">, </w:t>
      </w:r>
      <w:hyperlink w:anchor="_ENREF_3" w:tooltip="Robinson, 1993 #34" w:history="1">
        <w:r w:rsidR="004718E1" w:rsidRPr="0011615A">
          <w:rPr>
            <w:rFonts w:ascii="Times New Roman" w:hAnsi="Times New Roman"/>
            <w:noProof/>
            <w:sz w:val="24"/>
            <w:szCs w:val="24"/>
          </w:rPr>
          <w:t>3</w:t>
        </w:r>
      </w:hyperlink>
      <w:r w:rsidR="004718E1" w:rsidRPr="0011615A">
        <w:rPr>
          <w:rFonts w:ascii="Times New Roman" w:hAnsi="Times New Roman"/>
          <w:noProof/>
          <w:sz w:val="24"/>
          <w:szCs w:val="24"/>
        </w:rPr>
        <w:t>)</w:t>
      </w:r>
      <w:r w:rsidR="00407BCB" w:rsidRPr="0011615A">
        <w:rPr>
          <w:rFonts w:ascii="Times New Roman" w:hAnsi="Times New Roman"/>
          <w:sz w:val="24"/>
          <w:szCs w:val="24"/>
        </w:rPr>
        <w:fldChar w:fldCharType="end"/>
      </w:r>
      <w:r w:rsidR="00407BCB" w:rsidRPr="0011615A">
        <w:rPr>
          <w:rFonts w:ascii="Times New Roman" w:hAnsi="Times New Roman"/>
          <w:sz w:val="24"/>
          <w:szCs w:val="24"/>
        </w:rPr>
        <w:t xml:space="preserve">. </w:t>
      </w:r>
      <w:r w:rsidR="00D3085F" w:rsidRPr="0011615A">
        <w:rPr>
          <w:rFonts w:ascii="Times New Roman" w:hAnsi="Times New Roman"/>
          <w:sz w:val="24"/>
          <w:szCs w:val="24"/>
        </w:rPr>
        <w:t>However, recent evidence from our laboratory suggests that higher level cognitive processes also direct attention to food, such that merely thinking about food can modulate the extent to which it captures attention</w:t>
      </w:r>
      <w:r w:rsidR="002E257D" w:rsidRPr="0011615A">
        <w:rPr>
          <w:rFonts w:ascii="Times New Roman" w:hAnsi="Times New Roman"/>
          <w:sz w:val="24"/>
          <w:szCs w:val="24"/>
        </w:rPr>
        <w:t>;</w:t>
      </w:r>
      <w:r w:rsidR="00D3085F" w:rsidRPr="0011615A">
        <w:rPr>
          <w:rFonts w:ascii="Times New Roman" w:hAnsi="Times New Roman"/>
          <w:sz w:val="24"/>
          <w:szCs w:val="24"/>
        </w:rPr>
        <w:t xml:space="preserve"> </w:t>
      </w:r>
      <w:r w:rsidR="002E257D" w:rsidRPr="0011615A">
        <w:rPr>
          <w:rFonts w:ascii="Times New Roman" w:hAnsi="Times New Roman"/>
          <w:sz w:val="24"/>
          <w:szCs w:val="24"/>
        </w:rPr>
        <w:t>“top-</w:t>
      </w:r>
      <w:r w:rsidR="00D3085F" w:rsidRPr="0011615A">
        <w:rPr>
          <w:rFonts w:ascii="Times New Roman" w:hAnsi="Times New Roman"/>
          <w:sz w:val="24"/>
          <w:szCs w:val="24"/>
        </w:rPr>
        <w:t>down”</w:t>
      </w:r>
      <w:r w:rsidR="002E257D" w:rsidRPr="0011615A">
        <w:rPr>
          <w:rFonts w:ascii="Times New Roman" w:hAnsi="Times New Roman"/>
          <w:sz w:val="24"/>
          <w:szCs w:val="24"/>
        </w:rPr>
        <w:t xml:space="preserve"> modulation of attention</w:t>
      </w:r>
      <w:r w:rsidR="00D3085F" w:rsidRPr="0011615A">
        <w:rPr>
          <w:rFonts w:ascii="Times New Roman" w:hAnsi="Times New Roman"/>
          <w:sz w:val="24"/>
          <w:szCs w:val="24"/>
        </w:rPr>
        <w:t xml:space="preserve"> </w:t>
      </w:r>
      <w:r w:rsidR="00D3085F"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D3085F" w:rsidRPr="0011615A">
        <w:rPr>
          <w:rFonts w:ascii="Times New Roman" w:hAnsi="Times New Roman"/>
          <w:sz w:val="24"/>
          <w:szCs w:val="24"/>
        </w:rPr>
      </w:r>
      <w:r w:rsidR="00D3085F"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4" w:tooltip="Higgs, 2012 #151" w:history="1">
        <w:r w:rsidR="004718E1" w:rsidRPr="0011615A">
          <w:rPr>
            <w:rFonts w:ascii="Times New Roman" w:hAnsi="Times New Roman"/>
            <w:noProof/>
            <w:sz w:val="24"/>
            <w:szCs w:val="24"/>
          </w:rPr>
          <w:t>4</w:t>
        </w:r>
      </w:hyperlink>
      <w:r w:rsidR="004718E1" w:rsidRPr="0011615A">
        <w:rPr>
          <w:rFonts w:ascii="Times New Roman" w:hAnsi="Times New Roman"/>
          <w:noProof/>
          <w:sz w:val="24"/>
          <w:szCs w:val="24"/>
        </w:rPr>
        <w:t xml:space="preserve">, </w:t>
      </w:r>
      <w:hyperlink w:anchor="_ENREF_5" w:tooltip="Rutters, 2014 #173" w:history="1">
        <w:r w:rsidR="004718E1" w:rsidRPr="0011615A">
          <w:rPr>
            <w:rFonts w:ascii="Times New Roman" w:hAnsi="Times New Roman"/>
            <w:noProof/>
            <w:sz w:val="24"/>
            <w:szCs w:val="24"/>
          </w:rPr>
          <w:t>5</w:t>
        </w:r>
      </w:hyperlink>
      <w:r w:rsidR="004718E1" w:rsidRPr="0011615A">
        <w:rPr>
          <w:rFonts w:ascii="Times New Roman" w:hAnsi="Times New Roman"/>
          <w:noProof/>
          <w:sz w:val="24"/>
          <w:szCs w:val="24"/>
        </w:rPr>
        <w:t>)</w:t>
      </w:r>
      <w:r w:rsidR="00D3085F" w:rsidRPr="0011615A">
        <w:rPr>
          <w:rFonts w:ascii="Times New Roman" w:hAnsi="Times New Roman"/>
          <w:sz w:val="24"/>
          <w:szCs w:val="24"/>
        </w:rPr>
        <w:fldChar w:fldCharType="end"/>
      </w:r>
      <w:r w:rsidR="00D3085F" w:rsidRPr="0011615A">
        <w:rPr>
          <w:rFonts w:ascii="Times New Roman" w:hAnsi="Times New Roman"/>
          <w:sz w:val="24"/>
          <w:szCs w:val="24"/>
        </w:rPr>
        <w:t xml:space="preserve">. The proposed mechanism underlying this effect is that holding specific information in working memory causes attention to be involuntarily drawn to similar stimuli in subsequent search displays </w:t>
      </w:r>
      <w:r w:rsidR="002E257D" w:rsidRPr="0011615A">
        <w:rPr>
          <w:rFonts w:ascii="Times New Roman" w:hAnsi="Times New Roman"/>
          <w:sz w:val="24"/>
          <w:szCs w:val="24"/>
        </w:rPr>
        <w:fldChar w:fldCharType="begin">
          <w:fldData xml:space="preserve">PEVuZE5vdGU+PENpdGU+PEF1dGhvcj5Tb3RvPC9BdXRob3I+PFllYXI+MjAwNTwvWWVhcj48UmVj
TnVtPjQ3PC9SZWNOdW0+PERpc3BsYXlUZXh0Pig2LCA3KTwvRGlzcGxheVRleHQ+PHJlY29yZD48
cmVjLW51bWJlcj40NzwvcmVjLW51bWJlcj48Zm9yZWlnbi1rZXlzPjxrZXkgYXBwPSJFTiIgZGIt
aWQ9IjlyNXhlYTV0d3N4eGZpZTV4cGZwYXNmeHZ4cmV6dnp2cjJ2eCI+NDc8L2tleT48L2ZvcmVp
Z24ta2V5cz48cmVmLXR5cGUgbmFtZT0iSm91cm5hbCBBcnRpY2xlIj4xNzwvcmVmLXR5cGU+PGNv
bnRyaWJ1dG9ycz48YXV0aG9ycz48YXV0aG9yPlNvdG8sIDwvYXV0aG9yPjxhdXRob3I+SGVpbmtl
LDwvYXV0aG9yPjxhdXRob3I+SHVtcGhyZXlzLDwvYXV0aG9yPjxhdXRob3I+QmxhbmNvLCA8L2F1
dGhvcj48L2F1dGhvcnM+PC9jb250cmlidXRvcnM+PGF1dGgtYWRkcmVzcz5EZXBhcnRhbWVudG8g
ZGUgUHNpY29sb3hpYSBTb2NpYWwsIEJhc2ljYSBlIE1ldG9kb2xveGlhLCBVbml2ZXJzaXR5IG9m
IFNhbnRpYWdvIGRlIENvbXBvc3RlbGEsIFNhbnRpYWdvIGRlIENvbXBvc3RlbGEsIFNwYWluLjwv
YXV0aC1hZGRyZXNzPjx0aXRsZXM+PHRpdGxlPkVhcmx5LCBpbnZvbHVudGFyeSB0b3AtZG93biBn
dWlkYW5jZSBvZiBhdHRlbnRpb24gZnJvbSB3b3JraW5nIG1lbW9yeTwvdGl0bGU+PHNlY29uZGFy
eS10aXRsZT5KIEV4cCBQc3ljaG9sIEh1bSBQZXJjZXB0IFBlcmZvcm08L3NlY29uZGFyeS10aXRs
ZT48L3RpdGxlcz48cGVyaW9kaWNhbD48ZnVsbC10aXRsZT5KIEV4cCBQc3ljaG9sIEh1bSBQZXJj
ZXB0IFBlcmZvcm08L2Z1bGwtdGl0bGU+PGFiYnItMT5Kb3VybmFsIG9mIGV4cGVyaW1lbnRhbCBw
c3ljaG9sb2d5LiBIdW1hbiBwZXJjZXB0aW9uIGFuZCBwZXJmb3JtYW5jZTwvYWJici0xPjwvcGVy
aW9kaWNhbD48cGFnZXM+MjQ4LTYxPC9wYWdlcz48dm9sdW1lPjMxPC92b2x1bWU+PG51bWJlcj4y
PC9udW1iZXI+PGVkaXRpb24+MjAwNS8wNC8xNDwvZWRpdGlvbj48a2V5d29yZHM+PGtleXdvcmQ+
QWRvbGVzY2VudDwva2V5d29yZD48a2V5d29yZD5BZHVsdDwva2V5d29yZD48a2V5d29yZD5BbmFs
eXNpcyBvZiBWYXJpYW5jZTwva2V5d29yZD48a2V5d29yZD4qQXR0ZW50aW9uPC9rZXl3b3JkPjxr
ZXl3b3JkPkN1ZXM8L2tleXdvcmQ+PGtleXdvcmQ+KkV5ZSBNb3ZlbWVudHM8L2tleXdvcmQ+PGtl
eXdvcmQ+RmVtYWxlPC9rZXl3b3JkPjxrZXl3b3JkPkZpeGF0aW9uLCBPY3VsYXI8L2tleXdvcmQ+
PGtleXdvcmQ+SHVtYW5zPC9rZXl3b3JkPjxrZXl3b3JkPk1hbGU8L2tleXdvcmQ+PGtleXdvcmQ+
Kk1lbW9yeTwva2V5d29yZD48a2V5d29yZD5SZWFjdGlvbiBUaW1lPC9rZXl3b3JkPjxrZXl3b3Jk
PlNhY2NhZGVzPC9rZXl3b3JkPjwva2V5d29yZHM+PGRhdGVzPjx5ZWFyPjIwMDU8L3llYXI+PHB1
Yi1kYXRlcz48ZGF0ZT5BcHI8L2RhdGU+PC9wdWItZGF0ZXM+PC9kYXRlcz48aXNibj4wMDk2LTE1
MjMgKFByaW50KSYjeEQ7MDA5Ni0xNTIzIChMaW5raW5nKTwvaXNibj48YWNjZXNzaW9uLW51bT4x
NTgyNjIyODwvYWNjZXNzaW9uLW51bT48dXJscz48cmVsYXRlZC11cmxzPjx1cmw+aHR0cDovL3d3
dy5uY2JpLm5sbS5uaWguZ292L3B1Ym1lZC8xNTgyNjIyODwvdXJsPjwvcmVsYXRlZC11cmxzPjwv
dXJscz48ZWxlY3Ryb25pYy1yZXNvdXJjZS1udW0+MjAwNS0wMzUxNS0wMDIgW3BpaV0mI3hEOzEw
LjEwMzcvMDA5Ni0xNTIzLjMxLjIuMjQ4PC9lbGVjdHJvbmljLXJlc291cmNlLW51bT48bGFuZ3Vh
Z2U+ZW5nPC9sYW5ndWFnZT48L3JlY29yZD48L0NpdGU+PENpdGU+PEF1dGhvcj5Tb3RvPC9BdXRo
b3I+PFllYXI+MjAwNzwvWWVhcj48UmVjTnVtPjQ5PC9SZWNOdW0+PHJlY29yZD48cmVjLW51bWJl
cj40OTwvcmVjLW51bWJlcj48Zm9yZWlnbi1rZXlzPjxrZXkgYXBwPSJFTiIgZGItaWQ9IjlyNXhl
YTV0d3N4eGZpZTV4cGZwYXNmeHZ4cmV6dnp2cjJ2eCI+NDk8L2tleT48L2ZvcmVpZ24ta2V5cz48
cmVmLXR5cGUgbmFtZT0iSm91cm5hbCBBcnRpY2xlIj4xNzwvcmVmLXR5cGU+PGNvbnRyaWJ1dG9y
cz48YXV0aG9ycz48YXV0aG9yPlNvdG8sIDwvYXV0aG9yPjxhdXRob3I+SHVtcGhyZXlzLCA8L2F1
dGhvcj48L2F1dGhvcnM+PC9jb250cmlidXRvcnM+PGF1dGgtYWRkcmVzcz5CZWhhdmlvdXJhbCBC
cmFpbiBTY2llbmNlcyBDZW50cmUsIFNjaG9vbCBvZiBQc3ljaG9sb2d5LCBVbml2ZXJzaXR5IG9m
IEJpcm1pbmdoYW0sIEJpcm1pbmdoYW0sIFVLLiBkLnNvdG9AYmhhbS5hYy51azwvYXV0aC1hZGRy
ZXNzPjx0aXRsZXM+PHRpdGxlPkF1dG9tYXRpYyBndWlkYW5jZSBvZiB2aXN1YWwgYXR0ZW50aW9u
IGZyb20gdmVyYmFsIHdvcmtpbmcgbWVtb3J5PC90aXRsZT48c2Vjb25kYXJ5LXRpdGxlPkogRXhw
IFBzeWNob2wgSHVtIFBlcmNlcHQgUGVyZm9ybTwvc2Vjb25kYXJ5LXRpdGxlPjwvdGl0bGVzPjxw
ZXJpb2RpY2FsPjxmdWxsLXRpdGxlPkogRXhwIFBzeWNob2wgSHVtIFBlcmNlcHQgUGVyZm9ybTwv
ZnVsbC10aXRsZT48YWJici0xPkpvdXJuYWwgb2YgZXhwZXJpbWVudGFsIHBzeWNob2xvZ3kuIEh1
bWFuIHBlcmNlcHRpb24gYW5kIHBlcmZvcm1hbmNlPC9hYmJyLTE+PC9wZXJpb2RpY2FsPjxwYWdl
cz43MzAtNzwvcGFnZXM+PHZvbHVtZT4zMzwvdm9sdW1lPjxudW1iZXI+MzwvbnVtYmVyPjxlZGl0
aW9uPjIwMDcvMDYvMTU8L2VkaXRpb24+PGtleXdvcmRzPjxrZXl3b3JkPipBdHRlbnRpb248L2tl
eXdvcmQ+PGtleXdvcmQ+KkF1dG9tYXRpc208L2tleXdvcmQ+PGtleXdvcmQ+SHVtYW5zPC9rZXl3
b3JkPjxrZXl3b3JkPipNZW1vcnksIFNob3J0LVRlcm08L2tleXdvcmQ+PGtleXdvcmQ+KlZpc3Vh
bCBQZXJjZXB0aW9uPC9rZXl3b3JkPjxrZXl3b3JkPipWb2NhYnVsYXJ5PC9rZXl3b3JkPjwva2V5
d29yZHM+PGRhdGVzPjx5ZWFyPjIwMDc8L3llYXI+PHB1Yi1kYXRlcz48ZGF0ZT5KdW48L2RhdGU+
PC9wdWItZGF0ZXM+PC9kYXRlcz48aXNibj4wMDk2LTE1MjMgKFByaW50KSYjeEQ7MDA5Ni0xNTIz
IChMaW5raW5nKTwvaXNibj48YWNjZXNzaW9uLW51bT4xNzU2MzIzMzwvYWNjZXNzaW9uLW51bT48
dXJscz48cmVsYXRlZC11cmxzPjx1cmw+aHR0cDovL3d3dy5uY2JpLm5sbS5uaWguZ292L3B1Ym1l
ZC8xNzU2MzIzMzwvdXJsPjwvcmVsYXRlZC11cmxzPjwvdXJscz48ZWxlY3Ryb25pYy1yZXNvdXJj
ZS1udW0+MjAwNy0wNzIxMy0wMTYgW3BpaV0mI3hEOzEwLjEwMzcvMDA5Ni0xNTIzLjMzLjMuNzMw
PC9lbGVjdHJvbmljLXJlc291cmNlLW51bT48bGFuZ3VhZ2U+ZW5nPC9sYW5ndWFnZT48L3JlY29y
ZD48L0NpdGU+PC9FbmROb3RlPgB=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PEVuZE5vdGU+PENpdGU+PEF1dGhvcj5Tb3RvPC9BdXRob3I+PFllYXI+MjAwNTwvWWVhcj48UmVj
TnVtPjQ3PC9SZWNOdW0+PERpc3BsYXlUZXh0Pig2LCA3KTwvRGlzcGxheVRleHQ+PHJlY29yZD48
cmVjLW51bWJlcj40NzwvcmVjLW51bWJlcj48Zm9yZWlnbi1rZXlzPjxrZXkgYXBwPSJFTiIgZGIt
aWQ9IjlyNXhlYTV0d3N4eGZpZTV4cGZwYXNmeHZ4cmV6dnp2cjJ2eCI+NDc8L2tleT48L2ZvcmVp
Z24ta2V5cz48cmVmLXR5cGUgbmFtZT0iSm91cm5hbCBBcnRpY2xlIj4xNzwvcmVmLXR5cGU+PGNv
bnRyaWJ1dG9ycz48YXV0aG9ycz48YXV0aG9yPlNvdG8sIDwvYXV0aG9yPjxhdXRob3I+SGVpbmtl
LDwvYXV0aG9yPjxhdXRob3I+SHVtcGhyZXlzLDwvYXV0aG9yPjxhdXRob3I+QmxhbmNvLCA8L2F1
dGhvcj48L2F1dGhvcnM+PC9jb250cmlidXRvcnM+PGF1dGgtYWRkcmVzcz5EZXBhcnRhbWVudG8g
ZGUgUHNpY29sb3hpYSBTb2NpYWwsIEJhc2ljYSBlIE1ldG9kb2xveGlhLCBVbml2ZXJzaXR5IG9m
IFNhbnRpYWdvIGRlIENvbXBvc3RlbGEsIFNhbnRpYWdvIGRlIENvbXBvc3RlbGEsIFNwYWluLjwv
YXV0aC1hZGRyZXNzPjx0aXRsZXM+PHRpdGxlPkVhcmx5LCBpbnZvbHVudGFyeSB0b3AtZG93biBn
dWlkYW5jZSBvZiBhdHRlbnRpb24gZnJvbSB3b3JraW5nIG1lbW9yeTwvdGl0bGU+PHNlY29uZGFy
eS10aXRsZT5KIEV4cCBQc3ljaG9sIEh1bSBQZXJjZXB0IFBlcmZvcm08L3NlY29uZGFyeS10aXRs
ZT48L3RpdGxlcz48cGVyaW9kaWNhbD48ZnVsbC10aXRsZT5KIEV4cCBQc3ljaG9sIEh1bSBQZXJj
ZXB0IFBlcmZvcm08L2Z1bGwtdGl0bGU+PGFiYnItMT5Kb3VybmFsIG9mIGV4cGVyaW1lbnRhbCBw
c3ljaG9sb2d5LiBIdW1hbiBwZXJjZXB0aW9uIGFuZCBwZXJmb3JtYW5jZTwvYWJici0xPjwvcGVy
aW9kaWNhbD48cGFnZXM+MjQ4LTYxPC9wYWdlcz48dm9sdW1lPjMxPC92b2x1bWU+PG51bWJlcj4y
PC9udW1iZXI+PGVkaXRpb24+MjAwNS8wNC8xNDwvZWRpdGlvbj48a2V5d29yZHM+PGtleXdvcmQ+
QWRvbGVzY2VudDwva2V5d29yZD48a2V5d29yZD5BZHVsdDwva2V5d29yZD48a2V5d29yZD5BbmFs
eXNpcyBvZiBWYXJpYW5jZTwva2V5d29yZD48a2V5d29yZD4qQXR0ZW50aW9uPC9rZXl3b3JkPjxr
ZXl3b3JkPkN1ZXM8L2tleXdvcmQ+PGtleXdvcmQ+KkV5ZSBNb3ZlbWVudHM8L2tleXdvcmQ+PGtl
eXdvcmQ+RmVtYWxlPC9rZXl3b3JkPjxrZXl3b3JkPkZpeGF0aW9uLCBPY3VsYXI8L2tleXdvcmQ+
PGtleXdvcmQ+SHVtYW5zPC9rZXl3b3JkPjxrZXl3b3JkPk1hbGU8L2tleXdvcmQ+PGtleXdvcmQ+
Kk1lbW9yeTwva2V5d29yZD48a2V5d29yZD5SZWFjdGlvbiBUaW1lPC9rZXl3b3JkPjxrZXl3b3Jk
PlNhY2NhZGVzPC9rZXl3b3JkPjwva2V5d29yZHM+PGRhdGVzPjx5ZWFyPjIwMDU8L3llYXI+PHB1
Yi1kYXRlcz48ZGF0ZT5BcHI8L2RhdGU+PC9wdWItZGF0ZXM+PC9kYXRlcz48aXNibj4wMDk2LTE1
MjMgKFByaW50KSYjeEQ7MDA5Ni0xNTIzIChMaW5raW5nKTwvaXNibj48YWNjZXNzaW9uLW51bT4x
NTgyNjIyODwvYWNjZXNzaW9uLW51bT48dXJscz48cmVsYXRlZC11cmxzPjx1cmw+aHR0cDovL3d3
dy5uY2JpLm5sbS5uaWguZ292L3B1Ym1lZC8xNTgyNjIyODwvdXJsPjwvcmVsYXRlZC11cmxzPjwv
dXJscz48ZWxlY3Ryb25pYy1yZXNvdXJjZS1udW0+MjAwNS0wMzUxNS0wMDIgW3BpaV0mI3hEOzEw
LjEwMzcvMDA5Ni0xNTIzLjMxLjIuMjQ4PC9lbGVjdHJvbmljLXJlc291cmNlLW51bT48bGFuZ3Vh
Z2U+ZW5nPC9sYW5ndWFnZT48L3JlY29yZD48L0NpdGU+PENpdGU+PEF1dGhvcj5Tb3RvPC9BdXRo
b3I+PFllYXI+MjAwNzwvWWVhcj48UmVjTnVtPjQ5PC9SZWNOdW0+PHJlY29yZD48cmVjLW51bWJl
cj40OTwvcmVjLW51bWJlcj48Zm9yZWlnbi1rZXlzPjxrZXkgYXBwPSJFTiIgZGItaWQ9IjlyNXhl
YTV0d3N4eGZpZTV4cGZwYXNmeHZ4cmV6dnp2cjJ2eCI+NDk8L2tleT48L2ZvcmVpZ24ta2V5cz48
cmVmLXR5cGUgbmFtZT0iSm91cm5hbCBBcnRpY2xlIj4xNzwvcmVmLXR5cGU+PGNvbnRyaWJ1dG9y
cz48YXV0aG9ycz48YXV0aG9yPlNvdG8sIDwvYXV0aG9yPjxhdXRob3I+SHVtcGhyZXlzLCA8L2F1
dGhvcj48L2F1dGhvcnM+PC9jb250cmlidXRvcnM+PGF1dGgtYWRkcmVzcz5CZWhhdmlvdXJhbCBC
cmFpbiBTY2llbmNlcyBDZW50cmUsIFNjaG9vbCBvZiBQc3ljaG9sb2d5LCBVbml2ZXJzaXR5IG9m
IEJpcm1pbmdoYW0sIEJpcm1pbmdoYW0sIFVLLiBkLnNvdG9AYmhhbS5hYy51azwvYXV0aC1hZGRy
ZXNzPjx0aXRsZXM+PHRpdGxlPkF1dG9tYXRpYyBndWlkYW5jZSBvZiB2aXN1YWwgYXR0ZW50aW9u
IGZyb20gdmVyYmFsIHdvcmtpbmcgbWVtb3J5PC90aXRsZT48c2Vjb25kYXJ5LXRpdGxlPkogRXhw
IFBzeWNob2wgSHVtIFBlcmNlcHQgUGVyZm9ybTwvc2Vjb25kYXJ5LXRpdGxlPjwvdGl0bGVzPjxw
ZXJpb2RpY2FsPjxmdWxsLXRpdGxlPkogRXhwIFBzeWNob2wgSHVtIFBlcmNlcHQgUGVyZm9ybTwv
ZnVsbC10aXRsZT48YWJici0xPkpvdXJuYWwgb2YgZXhwZXJpbWVudGFsIHBzeWNob2xvZ3kuIEh1
bWFuIHBlcmNlcHRpb24gYW5kIHBlcmZvcm1hbmNlPC9hYmJyLTE+PC9wZXJpb2RpY2FsPjxwYWdl
cz43MzAtNzwvcGFnZXM+PHZvbHVtZT4zMzwvdm9sdW1lPjxudW1iZXI+MzwvbnVtYmVyPjxlZGl0
aW9uPjIwMDcvMDYvMTU8L2VkaXRpb24+PGtleXdvcmRzPjxrZXl3b3JkPipBdHRlbnRpb248L2tl
eXdvcmQ+PGtleXdvcmQ+KkF1dG9tYXRpc208L2tleXdvcmQ+PGtleXdvcmQ+SHVtYW5zPC9rZXl3
b3JkPjxrZXl3b3JkPipNZW1vcnksIFNob3J0LVRlcm08L2tleXdvcmQ+PGtleXdvcmQ+KlZpc3Vh
bCBQZXJjZXB0aW9uPC9rZXl3b3JkPjxrZXl3b3JkPipWb2NhYnVsYXJ5PC9rZXl3b3JkPjwva2V5
d29yZHM+PGRhdGVzPjx5ZWFyPjIwMDc8L3llYXI+PHB1Yi1kYXRlcz48ZGF0ZT5KdW48L2RhdGU+
PC9wdWItZGF0ZXM+PC9kYXRlcz48aXNibj4wMDk2LTE1MjMgKFByaW50KSYjeEQ7MDA5Ni0xNTIz
IChMaW5raW5nKTwvaXNibj48YWNjZXNzaW9uLW51bT4xNzU2MzIzMzwvYWNjZXNzaW9uLW51bT48
dXJscz48cmVsYXRlZC11cmxzPjx1cmw+aHR0cDovL3d3dy5uY2JpLm5sbS5uaWguZ292L3B1Ym1l
ZC8xNzU2MzIzMzwvdXJsPjwvcmVsYXRlZC11cmxzPjwvdXJscz48ZWxlY3Ryb25pYy1yZXNvdXJj
ZS1udW0+MjAwNy0wNzIxMy0wMTYgW3BpaV0mI3hEOzEwLjEwMzcvMDA5Ni0xNTIzLjMzLjMuNzMw
PC9lbGVjdHJvbmljLXJlc291cmNlLW51bT48bGFuZ3VhZ2U+ZW5nPC9sYW5ndWFnZT48L3JlY29y
ZD48L0NpdGU+PC9FbmROb3RlPgB=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2E257D" w:rsidRPr="0011615A">
        <w:rPr>
          <w:rFonts w:ascii="Times New Roman" w:hAnsi="Times New Roman"/>
          <w:sz w:val="24"/>
          <w:szCs w:val="24"/>
        </w:rPr>
      </w:r>
      <w:r w:rsidR="002E257D"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6" w:tooltip="Soto, 2005 #47" w:history="1">
        <w:r w:rsidR="004718E1" w:rsidRPr="0011615A">
          <w:rPr>
            <w:rFonts w:ascii="Times New Roman" w:hAnsi="Times New Roman"/>
            <w:noProof/>
            <w:sz w:val="24"/>
            <w:szCs w:val="24"/>
          </w:rPr>
          <w:t>6</w:t>
        </w:r>
      </w:hyperlink>
      <w:r w:rsidR="004718E1" w:rsidRPr="0011615A">
        <w:rPr>
          <w:rFonts w:ascii="Times New Roman" w:hAnsi="Times New Roman"/>
          <w:noProof/>
          <w:sz w:val="24"/>
          <w:szCs w:val="24"/>
        </w:rPr>
        <w:t xml:space="preserve">, </w:t>
      </w:r>
      <w:hyperlink w:anchor="_ENREF_7" w:tooltip="Soto, 2007 #49" w:history="1">
        <w:r w:rsidR="004718E1" w:rsidRPr="0011615A">
          <w:rPr>
            <w:rFonts w:ascii="Times New Roman" w:hAnsi="Times New Roman"/>
            <w:noProof/>
            <w:sz w:val="24"/>
            <w:szCs w:val="24"/>
          </w:rPr>
          <w:t>7</w:t>
        </w:r>
      </w:hyperlink>
      <w:r w:rsidR="004718E1" w:rsidRPr="0011615A">
        <w:rPr>
          <w:rFonts w:ascii="Times New Roman" w:hAnsi="Times New Roman"/>
          <w:noProof/>
          <w:sz w:val="24"/>
          <w:szCs w:val="24"/>
        </w:rPr>
        <w:t>)</w:t>
      </w:r>
      <w:r w:rsidR="002E257D" w:rsidRPr="0011615A">
        <w:rPr>
          <w:rFonts w:ascii="Times New Roman" w:hAnsi="Times New Roman"/>
          <w:sz w:val="24"/>
          <w:szCs w:val="24"/>
        </w:rPr>
        <w:fldChar w:fldCharType="end"/>
      </w:r>
      <w:r w:rsidR="00D3085F" w:rsidRPr="0011615A">
        <w:rPr>
          <w:rFonts w:ascii="Times New Roman" w:hAnsi="Times New Roman"/>
          <w:sz w:val="24"/>
          <w:szCs w:val="24"/>
        </w:rPr>
        <w:t xml:space="preserve">. </w:t>
      </w:r>
      <w:r w:rsidR="00407BCB" w:rsidRPr="0011615A">
        <w:rPr>
          <w:rFonts w:ascii="Times New Roman" w:hAnsi="Times New Roman"/>
          <w:sz w:val="24"/>
          <w:szCs w:val="24"/>
        </w:rPr>
        <w:t>These results suggest that attentional biases towards food cues are mediated</w:t>
      </w:r>
      <w:r w:rsidR="002E257D" w:rsidRPr="0011615A">
        <w:rPr>
          <w:rFonts w:ascii="Times New Roman" w:hAnsi="Times New Roman"/>
          <w:sz w:val="24"/>
          <w:szCs w:val="24"/>
        </w:rPr>
        <w:t>,</w:t>
      </w:r>
      <w:r w:rsidR="00407BCB" w:rsidRPr="0011615A">
        <w:rPr>
          <w:rFonts w:ascii="Times New Roman" w:hAnsi="Times New Roman"/>
          <w:sz w:val="24"/>
          <w:szCs w:val="24"/>
        </w:rPr>
        <w:t xml:space="preserve"> at least</w:t>
      </w:r>
      <w:r w:rsidR="0018298E" w:rsidRPr="0011615A">
        <w:rPr>
          <w:rFonts w:ascii="Times New Roman" w:hAnsi="Times New Roman"/>
          <w:sz w:val="24"/>
          <w:szCs w:val="24"/>
        </w:rPr>
        <w:t xml:space="preserve"> partly</w:t>
      </w:r>
      <w:r w:rsidR="002E257D" w:rsidRPr="0011615A">
        <w:rPr>
          <w:rFonts w:ascii="Times New Roman" w:hAnsi="Times New Roman"/>
          <w:sz w:val="24"/>
          <w:szCs w:val="24"/>
        </w:rPr>
        <w:t>,</w:t>
      </w:r>
      <w:r w:rsidR="0018298E" w:rsidRPr="0011615A">
        <w:rPr>
          <w:rFonts w:ascii="Times New Roman" w:hAnsi="Times New Roman"/>
          <w:sz w:val="24"/>
          <w:szCs w:val="24"/>
        </w:rPr>
        <w:t xml:space="preserve"> through working memory </w:t>
      </w:r>
      <w:r w:rsidR="00407BCB" w:rsidRPr="0011615A">
        <w:rPr>
          <w:rFonts w:ascii="Times New Roman" w:hAnsi="Times New Roman"/>
          <w:sz w:val="24"/>
          <w:szCs w:val="24"/>
        </w:rPr>
        <w:t xml:space="preserve">as well as acting through bottom-up attentional capture (e.g., the mere priming of the identification system by seeing the food cue). </w:t>
      </w:r>
    </w:p>
    <w:p w14:paraId="01422D26" w14:textId="5ED47CE0" w:rsidR="00407BCB" w:rsidRPr="0011615A" w:rsidRDefault="00407BCB" w:rsidP="00972998">
      <w:pPr>
        <w:spacing w:line="480" w:lineRule="auto"/>
        <w:rPr>
          <w:rFonts w:ascii="Times New Roman" w:hAnsi="Times New Roman"/>
          <w:sz w:val="24"/>
          <w:szCs w:val="24"/>
        </w:rPr>
      </w:pPr>
      <w:r w:rsidRPr="0011615A">
        <w:rPr>
          <w:rFonts w:ascii="Times New Roman" w:hAnsi="Times New Roman"/>
          <w:sz w:val="24"/>
          <w:szCs w:val="24"/>
        </w:rPr>
        <w:t>Some people respond more strongly to food c</w:t>
      </w:r>
      <w:r w:rsidR="00C647EA" w:rsidRPr="0011615A">
        <w:rPr>
          <w:rFonts w:ascii="Times New Roman" w:hAnsi="Times New Roman"/>
          <w:sz w:val="24"/>
          <w:szCs w:val="24"/>
        </w:rPr>
        <w:t>ues than others. People</w:t>
      </w:r>
      <w:r w:rsidR="0011615A" w:rsidRPr="0011615A">
        <w:rPr>
          <w:rFonts w:ascii="Times New Roman" w:hAnsi="Times New Roman"/>
          <w:sz w:val="24"/>
          <w:szCs w:val="24"/>
        </w:rPr>
        <w:t xml:space="preserve"> who reduce energy intake </w:t>
      </w:r>
      <w:r w:rsidR="0011615A" w:rsidRPr="0011615A">
        <w:rPr>
          <w:rFonts w:ascii="Times New Roman" w:hAnsi="Times New Roman"/>
          <w:sz w:val="24"/>
          <w:szCs w:val="24"/>
          <w:highlight w:val="cyan"/>
        </w:rPr>
        <w:t>to lo</w:t>
      </w:r>
      <w:r w:rsidR="00C647EA" w:rsidRPr="0011615A">
        <w:rPr>
          <w:rFonts w:ascii="Times New Roman" w:hAnsi="Times New Roman"/>
          <w:sz w:val="24"/>
          <w:szCs w:val="24"/>
          <w:highlight w:val="cyan"/>
        </w:rPr>
        <w:t>se weight</w:t>
      </w:r>
      <w:r w:rsidR="00722662" w:rsidRPr="0011615A">
        <w:rPr>
          <w:rFonts w:ascii="Times New Roman" w:hAnsi="Times New Roman"/>
          <w:sz w:val="24"/>
          <w:szCs w:val="24"/>
          <w:highlight w:val="cyan"/>
        </w:rPr>
        <w:t xml:space="preserve"> (dieters)</w:t>
      </w:r>
      <w:r w:rsidRPr="0011615A">
        <w:rPr>
          <w:rFonts w:ascii="Times New Roman" w:hAnsi="Times New Roman"/>
          <w:sz w:val="24"/>
          <w:szCs w:val="24"/>
        </w:rPr>
        <w:t xml:space="preserve"> and those prone to overeating show enhanced attention to food-related cues </w:t>
      </w:r>
      <w:r w:rsidRPr="0011615A">
        <w:rPr>
          <w:rFonts w:ascii="Times New Roman" w:hAnsi="Times New Roman"/>
          <w:sz w:val="24"/>
          <w:szCs w:val="24"/>
        </w:rPr>
        <w:fldChar w:fldCharType="begin">
          <w:fldData xml:space="preserve">PEVuZE5vdGU+PENpdGU+PEF1dGhvcj5HcmVlbjwvQXV0aG9yPjxZZWFyPjE5OTM8L1llYXI+PFJl
Y051bT4zMTwvUmVjTnVtPjxEaXNwbGF5VGV4dD4oOCwgOSk8L0Rpc3BsYXlUZXh0PjxyZWNvcmQ+
PHJlYy1udW1iZXI+MzE8L3JlYy1udW1iZXI+PGZvcmVpZ24ta2V5cz48a2V5IGFwcD0iRU4iIGRi
LWlkPSI5cjV4ZWE1dHdzeHhmaWU1eHBmcGFzZnh2eHJlenZ6dnIydngiPjMxPC9rZXk+PC9mb3Jl
aWduLWtleXM+PHJlZi10eXBlIG5hbWU9IkpvdXJuYWwgQXJ0aWNsZSI+MTc8L3JlZi10eXBlPjxj
b250cmlidXRvcnM+PGF1dGhvcnM+PGF1dGhvcj5HcmVlbiwgTWljaGFlbCBXLjwvYXV0aG9yPjxh
dXRob3I+Um9nZXJzLCBQZXRlciBKLjwvYXV0aG9yPjwvYXV0aG9ycz48L2NvbnRyaWJ1dG9ycz48
dGl0bGVzPjx0aXRsZT5TZWxlY3RpdmUgYXR0ZW50aW9uIHRvIGZvb2QgYW5kIGJvZHkgc2hhcGUg
d29yZHMgaW4gZGlldGVycyBhbmQgcmVzdHJhaW5lZCBub25kaWV0ZXJzPC90aXRsZT48c2Vjb25k
YXJ5LXRpdGxlPkludGVybmF0aW9uYWwgSm91cm5hbCBvZiBFYXRpbmcgRGlzb3JkZXJzPC9zZWNv
bmRhcnktdGl0bGU+PC90aXRsZXM+PHBhZ2VzPjUxNS01MTc8L3BhZ2VzPjx2b2x1bWU+MTQ8L3Zv
bHVtZT48bnVtYmVyPjQ8L251bWJlcj48ZGF0ZXM+PHllYXI+MTk5MzwveWVhcj48L2RhdGVzPjxw
dWJsaXNoZXI+V2lsZXkgU3Vic2NyaXB0aW9uIFNlcnZpY2VzLCBJbmMuLCBBIFdpbGV5IENvbXBh
bnk8L3B1Ymxpc2hlcj48aXNibj4xMDk4LTEwOFg8L2lzYm4+PHVybHM+PHJlbGF0ZWQtdXJscz48
dXJsPmh0dHA6Ly9keC5kb2kub3JnLzEwLjEwMDIvMTA5OC0xMDhYKDE5OTMxMikxNDo0Jmx0OzUx
NTo6QUlELUVBVDIyNjAxNDA0MTcmZ3Q7My4wLkNPOzItRTwvdXJsPjwvcmVsYXRlZC11cmxzPjwv
dXJscz48ZWxlY3Ryb25pYy1yZXNvdXJjZS1udW0+MTAuMTAwMi8xMDk4LTEwOHgoMTk5MzEyKTE0
OjQmbHQ7NTE1OjphaWQtZWF0MjI2MDE0MDQxNyZndDszLjAuY287Mi1lPC9lbGVjdHJvbmljLXJl
c291cmNlLW51bT48L3JlY29yZD48L0NpdGU+PENpdGU+PEF1dGhvcj5CcmlnbmVsbDwvQXV0aG9y
PjxZZWFyPjIwMDk8L1llYXI+PFJlY051bT44ODwvUmVjTnVtPjxyZWNvcmQ+PHJlYy1udW1iZXI+
ODg8L3JlYy1udW1iZXI+PGZvcmVpZ24ta2V5cz48a2V5IGFwcD0iRU4iIGRiLWlkPSI5cjV4ZWE1
dHdzeHhmaWU1eHBmcGFzZnh2eHJlenZ6dnIydngiPjg4PC9rZXk+PC9mb3JlaWduLWtleXM+PHJl
Zi10eXBlIG5hbWU9IkpvdXJuYWwgQXJ0aWNsZSI+MTc8L3JlZi10eXBlPjxjb250cmlidXRvcnM+
PGF1dGhvcnM+PGF1dGhvcj5CcmlnbmVsbCwgQy48L2F1dGhvcj48YXV0aG9yPkdyaWZmaXRocywg
VC48L2F1dGhvcj48YXV0aG9yPkJyYWRsZXksIEIuIFAuPC9hdXRob3I+PGF1dGhvcj5Nb2dnLCBL
LjwvYXV0aG9yPjwvYXV0aG9ycz48L2NvbnRyaWJ1dG9ycz48YXV0aC1hZGRyZXNzPlNjaG9vbCBv
ZiBQc3ljaG9sb2d5LCBVbml2ZXJzaXR5IG9mIFNvdXRoYW1wdG9uLCBTb3V0aGFtcHRvbiBTTzE3
IDFCSiwgVUsuPC9hdXRoLWFkZHJlc3M+PHRpdGxlcz48dGl0bGU+QXR0ZW50aW9uYWwgYW5kIGFw
cHJvYWNoIGJpYXNlcyBmb3IgcGljdG9yaWFsIGZvb2QgY3Vlcy4gSW5mbHVlbmNlIG9mIGV4dGVy
bmFsIGVhdGluZzwvdGl0bGU+PHNlY29uZGFyeS10aXRsZT5BcHBldGl0ZTwvc2Vjb25kYXJ5LXRp
dGxlPjwvdGl0bGVzPjxwZXJpb2RpY2FsPjxmdWxsLXRpdGxlPkFwcGV0aXRlPC9mdWxsLXRpdGxl
PjwvcGVyaW9kaWNhbD48cGFnZXM+Mjk5LTMwNjwvcGFnZXM+PHZvbHVtZT41Mjwvdm9sdW1lPjxu
dW1iZXI+MjwvbnVtYmVyPjxlZGl0aW9uPjIwMDgvMTEvMjY8L2VkaXRpb24+PGtleXdvcmRzPjxr
ZXl3b3JkPkFkdWx0PC9rZXl3b3JkPjxrZXl3b3JkPipBdHRlbnRpb248L2tleXdvcmQ+PGtleXdv
cmQ+QXR0aXR1ZGU8L2tleXdvcmQ+PGtleXdvcmQ+Qm9keSBXZWlnaHQ8L2tleXdvcmQ+PGtleXdv
cmQ+Q29nbml0aW9uPC9rZXl3b3JkPjxrZXl3b3JkPipDdWVzPC9rZXl3b3JkPjxrZXl3b3JkPipG
ZWVkaW5nIEJlaGF2aW9yPC9rZXl3b3JkPjxrZXl3b3JkPkZlbWFsZTwva2V5d29yZD48a2V5d29y
ZD5IdW1hbnM8L2tleXdvcmQ+PGtleXdvcmQ+SHVuZ2VyPC9rZXl3b3JkPjxrZXl3b3JkPk1hbGU8
L2tleXdvcmQ+PGtleXdvcmQ+TWlkZGxlIEFnZWQ8L2tleXdvcmQ+PGtleXdvcmQ+T2JzZXJ2ZXIg
VmFyaWF0aW9uPC9rZXl3b3JkPjxrZXl3b3JkPk92ZXJ3ZWlnaHQvcHN5Y2hvbG9neTwva2V5d29y
ZD48a2V5d29yZD5QYXRpZW50IFNlbGVjdGlvbjwva2V5d29yZD48a2V5d29yZD4qUGhvdG9ncmFw
aHk8L2tleXdvcmQ+PGtleXdvcmQ+UmV3YXJkPC9rZXl3b3JkPjxrZXl3b3JkPllvdW5nIEFkdWx0
PC9rZXl3b3JkPjwva2V5d29yZHM+PGRhdGVzPjx5ZWFyPjIwMDk8L3llYXI+PHB1Yi1kYXRlcz48
ZGF0ZT5BcHI8L2RhdGU+PC9wdWItZGF0ZXM+PC9kYXRlcz48aXNibj4xMDk1LTgzMDQgKEVsZWN0
cm9uaWMpJiN4RDswMTk1LTY2NjMgKExpbmtpbmcpPC9pc2JuPjxhY2Nlc3Npb24tbnVtPjE5MDI3
ODA4PC9hY2Nlc3Npb24tbnVtPjx1cmxzPjxyZWxhdGVkLXVybHM+PHVybD5odHRwOi8vd3d3Lm5j
YmkubmxtLm5paC5nb3YvcHVibWVkLzE5MDI3ODA4PC91cmw+PC9yZWxhdGVkLXVybHM+PC91cmxz
PjxlbGVjdHJvbmljLXJlc291cmNlLW51bT5TMDE5NS02NjYzKDA4KTAwNTgxLTMgW3BpaV0mI3hE
OzEwLjEwMTYvai5hcHBldC4yMDA4LjEwLjAwNzwvZWxlY3Ryb25pYy1yZXNvdXJjZS1udW0+PGxh
bmd1YWdlPmVuZzwvbGFuZ3VhZ2U+PC9yZWNvcmQ+PC9DaXRlPjwvRW5kTm90ZT5=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PEVuZE5vdGU+PENpdGU+PEF1dGhvcj5HcmVlbjwvQXV0aG9yPjxZZWFyPjE5OTM8L1llYXI+PFJl
Y051bT4zMTwvUmVjTnVtPjxEaXNwbGF5VGV4dD4oOCwgOSk8L0Rpc3BsYXlUZXh0PjxyZWNvcmQ+
PHJlYy1udW1iZXI+MzE8L3JlYy1udW1iZXI+PGZvcmVpZ24ta2V5cz48a2V5IGFwcD0iRU4iIGRi
LWlkPSI5cjV4ZWE1dHdzeHhmaWU1eHBmcGFzZnh2eHJlenZ6dnIydngiPjMxPC9rZXk+PC9mb3Jl
aWduLWtleXM+PHJlZi10eXBlIG5hbWU9IkpvdXJuYWwgQXJ0aWNsZSI+MTc8L3JlZi10eXBlPjxj
b250cmlidXRvcnM+PGF1dGhvcnM+PGF1dGhvcj5HcmVlbiwgTWljaGFlbCBXLjwvYXV0aG9yPjxh
dXRob3I+Um9nZXJzLCBQZXRlciBKLjwvYXV0aG9yPjwvYXV0aG9ycz48L2NvbnRyaWJ1dG9ycz48
dGl0bGVzPjx0aXRsZT5TZWxlY3RpdmUgYXR0ZW50aW9uIHRvIGZvb2QgYW5kIGJvZHkgc2hhcGUg
d29yZHMgaW4gZGlldGVycyBhbmQgcmVzdHJhaW5lZCBub25kaWV0ZXJzPC90aXRsZT48c2Vjb25k
YXJ5LXRpdGxlPkludGVybmF0aW9uYWwgSm91cm5hbCBvZiBFYXRpbmcgRGlzb3JkZXJzPC9zZWNv
bmRhcnktdGl0bGU+PC90aXRsZXM+PHBhZ2VzPjUxNS01MTc8L3BhZ2VzPjx2b2x1bWU+MTQ8L3Zv
bHVtZT48bnVtYmVyPjQ8L251bWJlcj48ZGF0ZXM+PHllYXI+MTk5MzwveWVhcj48L2RhdGVzPjxw
dWJsaXNoZXI+V2lsZXkgU3Vic2NyaXB0aW9uIFNlcnZpY2VzLCBJbmMuLCBBIFdpbGV5IENvbXBh
bnk8L3B1Ymxpc2hlcj48aXNibj4xMDk4LTEwOFg8L2lzYm4+PHVybHM+PHJlbGF0ZWQtdXJscz48
dXJsPmh0dHA6Ly9keC5kb2kub3JnLzEwLjEwMDIvMTA5OC0xMDhYKDE5OTMxMikxNDo0Jmx0OzUx
NTo6QUlELUVBVDIyNjAxNDA0MTcmZ3Q7My4wLkNPOzItRTwvdXJsPjwvcmVsYXRlZC11cmxzPjwv
dXJscz48ZWxlY3Ryb25pYy1yZXNvdXJjZS1udW0+MTAuMTAwMi8xMDk4LTEwOHgoMTk5MzEyKTE0
OjQmbHQ7NTE1OjphaWQtZWF0MjI2MDE0MDQxNyZndDszLjAuY287Mi1lPC9lbGVjdHJvbmljLXJl
c291cmNlLW51bT48L3JlY29yZD48L0NpdGU+PENpdGU+PEF1dGhvcj5CcmlnbmVsbDwvQXV0aG9y
PjxZZWFyPjIwMDk8L1llYXI+PFJlY051bT44ODwvUmVjTnVtPjxyZWNvcmQ+PHJlYy1udW1iZXI+
ODg8L3JlYy1udW1iZXI+PGZvcmVpZ24ta2V5cz48a2V5IGFwcD0iRU4iIGRiLWlkPSI5cjV4ZWE1
dHdzeHhmaWU1eHBmcGFzZnh2eHJlenZ6dnIydngiPjg4PC9rZXk+PC9mb3JlaWduLWtleXM+PHJl
Zi10eXBlIG5hbWU9IkpvdXJuYWwgQXJ0aWNsZSI+MTc8L3JlZi10eXBlPjxjb250cmlidXRvcnM+
PGF1dGhvcnM+PGF1dGhvcj5CcmlnbmVsbCwgQy48L2F1dGhvcj48YXV0aG9yPkdyaWZmaXRocywg
VC48L2F1dGhvcj48YXV0aG9yPkJyYWRsZXksIEIuIFAuPC9hdXRob3I+PGF1dGhvcj5Nb2dnLCBL
LjwvYXV0aG9yPjwvYXV0aG9ycz48L2NvbnRyaWJ1dG9ycz48YXV0aC1hZGRyZXNzPlNjaG9vbCBv
ZiBQc3ljaG9sb2d5LCBVbml2ZXJzaXR5IG9mIFNvdXRoYW1wdG9uLCBTb3V0aGFtcHRvbiBTTzE3
IDFCSiwgVUsuPC9hdXRoLWFkZHJlc3M+PHRpdGxlcz48dGl0bGU+QXR0ZW50aW9uYWwgYW5kIGFw
cHJvYWNoIGJpYXNlcyBmb3IgcGljdG9yaWFsIGZvb2QgY3Vlcy4gSW5mbHVlbmNlIG9mIGV4dGVy
bmFsIGVhdGluZzwvdGl0bGU+PHNlY29uZGFyeS10aXRsZT5BcHBldGl0ZTwvc2Vjb25kYXJ5LXRp
dGxlPjwvdGl0bGVzPjxwZXJpb2RpY2FsPjxmdWxsLXRpdGxlPkFwcGV0aXRlPC9mdWxsLXRpdGxl
PjwvcGVyaW9kaWNhbD48cGFnZXM+Mjk5LTMwNjwvcGFnZXM+PHZvbHVtZT41Mjwvdm9sdW1lPjxu
dW1iZXI+MjwvbnVtYmVyPjxlZGl0aW9uPjIwMDgvMTEvMjY8L2VkaXRpb24+PGtleXdvcmRzPjxr
ZXl3b3JkPkFkdWx0PC9rZXl3b3JkPjxrZXl3b3JkPipBdHRlbnRpb248L2tleXdvcmQ+PGtleXdv
cmQ+QXR0aXR1ZGU8L2tleXdvcmQ+PGtleXdvcmQ+Qm9keSBXZWlnaHQ8L2tleXdvcmQ+PGtleXdv
cmQ+Q29nbml0aW9uPC9rZXl3b3JkPjxrZXl3b3JkPipDdWVzPC9rZXl3b3JkPjxrZXl3b3JkPipG
ZWVkaW5nIEJlaGF2aW9yPC9rZXl3b3JkPjxrZXl3b3JkPkZlbWFsZTwva2V5d29yZD48a2V5d29y
ZD5IdW1hbnM8L2tleXdvcmQ+PGtleXdvcmQ+SHVuZ2VyPC9rZXl3b3JkPjxrZXl3b3JkPk1hbGU8
L2tleXdvcmQ+PGtleXdvcmQ+TWlkZGxlIEFnZWQ8L2tleXdvcmQ+PGtleXdvcmQ+T2JzZXJ2ZXIg
VmFyaWF0aW9uPC9rZXl3b3JkPjxrZXl3b3JkPk92ZXJ3ZWlnaHQvcHN5Y2hvbG9neTwva2V5d29y
ZD48a2V5d29yZD5QYXRpZW50IFNlbGVjdGlvbjwva2V5d29yZD48a2V5d29yZD4qUGhvdG9ncmFw
aHk8L2tleXdvcmQ+PGtleXdvcmQ+UmV3YXJkPC9rZXl3b3JkPjxrZXl3b3JkPllvdW5nIEFkdWx0
PC9rZXl3b3JkPjwva2V5d29yZHM+PGRhdGVzPjx5ZWFyPjIwMDk8L3llYXI+PHB1Yi1kYXRlcz48
ZGF0ZT5BcHI8L2RhdGU+PC9wdWItZGF0ZXM+PC9kYXRlcz48aXNibj4xMDk1LTgzMDQgKEVsZWN0
cm9uaWMpJiN4RDswMTk1LTY2NjMgKExpbmtpbmcpPC9pc2JuPjxhY2Nlc3Npb24tbnVtPjE5MDI3
ODA4PC9hY2Nlc3Npb24tbnVtPjx1cmxzPjxyZWxhdGVkLXVybHM+PHVybD5odHRwOi8vd3d3Lm5j
YmkubmxtLm5paC5nb3YvcHVibWVkLzE5MDI3ODA4PC91cmw+PC9yZWxhdGVkLXVybHM+PC91cmxz
PjxlbGVjdHJvbmljLXJlc291cmNlLW51bT5TMDE5NS02NjYzKDA4KTAwNTgxLTMgW3BpaV0mI3hE
OzEwLjEwMTYvai5hcHBldC4yMDA4LjEwLjAwNzwvZWxlY3Ryb25pYy1yZXNvdXJjZS1udW0+PGxh
bmd1YWdlPmVuZzwvbGFuZ3VhZ2U+PC9yZWNvcmQ+PC9DaXRlPjwvRW5kTm90ZT5=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Pr="0011615A">
        <w:rPr>
          <w:rFonts w:ascii="Times New Roman" w:hAnsi="Times New Roman"/>
          <w:sz w:val="24"/>
          <w:szCs w:val="24"/>
        </w:rPr>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8" w:tooltip="Green, 1993 #31" w:history="1">
        <w:r w:rsidR="004718E1" w:rsidRPr="0011615A">
          <w:rPr>
            <w:rFonts w:ascii="Times New Roman" w:hAnsi="Times New Roman"/>
            <w:noProof/>
            <w:sz w:val="24"/>
            <w:szCs w:val="24"/>
          </w:rPr>
          <w:t>8</w:t>
        </w:r>
      </w:hyperlink>
      <w:r w:rsidR="004718E1" w:rsidRPr="0011615A">
        <w:rPr>
          <w:rFonts w:ascii="Times New Roman" w:hAnsi="Times New Roman"/>
          <w:noProof/>
          <w:sz w:val="24"/>
          <w:szCs w:val="24"/>
        </w:rPr>
        <w:t xml:space="preserve">, </w:t>
      </w:r>
      <w:hyperlink w:anchor="_ENREF_9" w:tooltip="Brignell, 2009 #88" w:history="1">
        <w:r w:rsidR="004718E1" w:rsidRPr="0011615A">
          <w:rPr>
            <w:rFonts w:ascii="Times New Roman" w:hAnsi="Times New Roman"/>
            <w:noProof/>
            <w:sz w:val="24"/>
            <w:szCs w:val="24"/>
          </w:rPr>
          <w:t>9</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Why this is the case is poorly understood</w:t>
      </w:r>
      <w:r w:rsidR="00812146" w:rsidRPr="0011615A">
        <w:rPr>
          <w:rFonts w:ascii="Times New Roman" w:hAnsi="Times New Roman"/>
          <w:sz w:val="24"/>
          <w:szCs w:val="24"/>
        </w:rPr>
        <w:t xml:space="preserve"> and to</w:t>
      </w:r>
      <w:r w:rsidRPr="0011615A">
        <w:rPr>
          <w:rFonts w:ascii="Times New Roman" w:hAnsi="Times New Roman"/>
          <w:sz w:val="24"/>
          <w:szCs w:val="24"/>
        </w:rPr>
        <w:t xml:space="preserve"> date there has been no examination of whether trait motivations affect attentional guidance from working memory</w:t>
      </w:r>
      <w:r w:rsidR="00D50BE5" w:rsidRPr="0011615A">
        <w:rPr>
          <w:rFonts w:ascii="Times New Roman" w:hAnsi="Times New Roman"/>
          <w:sz w:val="24"/>
          <w:szCs w:val="24"/>
        </w:rPr>
        <w:t>,</w:t>
      </w:r>
      <w:r w:rsidR="00B05C41" w:rsidRPr="0011615A">
        <w:rPr>
          <w:rFonts w:ascii="Times New Roman" w:hAnsi="Times New Roman"/>
          <w:sz w:val="24"/>
          <w:szCs w:val="24"/>
        </w:rPr>
        <w:t xml:space="preserve"> since only non-dieting participants were recruited in previous studies</w:t>
      </w:r>
      <w:r w:rsidRPr="0011615A">
        <w:rPr>
          <w:rFonts w:ascii="Times New Roman" w:hAnsi="Times New Roman"/>
          <w:sz w:val="24"/>
          <w:szCs w:val="24"/>
        </w:rPr>
        <w:t xml:space="preserve">. This is important because </w:t>
      </w:r>
      <w:r w:rsidR="00D50BE5" w:rsidRPr="0011615A">
        <w:rPr>
          <w:rFonts w:ascii="Times New Roman" w:hAnsi="Times New Roman"/>
          <w:sz w:val="24"/>
          <w:szCs w:val="24"/>
        </w:rPr>
        <w:t xml:space="preserve">1) </w:t>
      </w:r>
      <w:r w:rsidRPr="0011615A">
        <w:rPr>
          <w:rFonts w:ascii="Times New Roman" w:hAnsi="Times New Roman"/>
          <w:sz w:val="24"/>
          <w:szCs w:val="24"/>
        </w:rPr>
        <w:t xml:space="preserve">it extends </w:t>
      </w:r>
      <w:r w:rsidR="00D50BE5" w:rsidRPr="0011615A">
        <w:rPr>
          <w:rFonts w:ascii="Times New Roman" w:hAnsi="Times New Roman"/>
          <w:sz w:val="24"/>
          <w:szCs w:val="24"/>
        </w:rPr>
        <w:t xml:space="preserve">our </w:t>
      </w:r>
      <w:r w:rsidRPr="0011615A">
        <w:rPr>
          <w:rFonts w:ascii="Times New Roman" w:hAnsi="Times New Roman"/>
          <w:sz w:val="24"/>
          <w:szCs w:val="24"/>
        </w:rPr>
        <w:t xml:space="preserve">understanding of the </w:t>
      </w:r>
      <w:r w:rsidR="0018298E" w:rsidRPr="0011615A">
        <w:rPr>
          <w:rFonts w:ascii="Times New Roman" w:hAnsi="Times New Roman"/>
          <w:sz w:val="24"/>
          <w:szCs w:val="24"/>
        </w:rPr>
        <w:t>factors</w:t>
      </w:r>
      <w:r w:rsidRPr="0011615A">
        <w:rPr>
          <w:rFonts w:ascii="Times New Roman" w:hAnsi="Times New Roman"/>
          <w:sz w:val="24"/>
          <w:szCs w:val="24"/>
        </w:rPr>
        <w:t xml:space="preserve"> that affect working memory</w:t>
      </w:r>
      <w:r w:rsidR="00D50BE5" w:rsidRPr="0011615A">
        <w:rPr>
          <w:rFonts w:ascii="Times New Roman" w:hAnsi="Times New Roman"/>
          <w:sz w:val="24"/>
          <w:szCs w:val="24"/>
        </w:rPr>
        <w:t xml:space="preserve"> in</w:t>
      </w:r>
      <w:r w:rsidRPr="0011615A">
        <w:rPr>
          <w:rFonts w:ascii="Times New Roman" w:hAnsi="Times New Roman"/>
          <w:sz w:val="24"/>
          <w:szCs w:val="24"/>
        </w:rPr>
        <w:t xml:space="preserve"> </w:t>
      </w:r>
      <w:r w:rsidR="00CF0063" w:rsidRPr="0011615A">
        <w:rPr>
          <w:rFonts w:ascii="Times New Roman" w:hAnsi="Times New Roman"/>
          <w:sz w:val="24"/>
          <w:szCs w:val="24"/>
        </w:rPr>
        <w:t>guiding</w:t>
      </w:r>
      <w:r w:rsidRPr="0011615A">
        <w:rPr>
          <w:rFonts w:ascii="Times New Roman" w:hAnsi="Times New Roman"/>
          <w:sz w:val="24"/>
          <w:szCs w:val="24"/>
        </w:rPr>
        <w:t xml:space="preserve"> attention and 2) attentional bias towards food cue</w:t>
      </w:r>
      <w:r w:rsidR="009B7CEA" w:rsidRPr="0011615A">
        <w:rPr>
          <w:rFonts w:ascii="Times New Roman" w:hAnsi="Times New Roman"/>
          <w:sz w:val="24"/>
          <w:szCs w:val="24"/>
        </w:rPr>
        <w:t>s may predict overeating</w:t>
      </w:r>
      <w:r w:rsidRPr="0011615A">
        <w:rPr>
          <w:rFonts w:ascii="Times New Roman" w:hAnsi="Times New Roman"/>
          <w:sz w:val="24"/>
          <w:szCs w:val="24"/>
        </w:rPr>
        <w:t xml:space="preserve">, which is </w:t>
      </w:r>
      <w:r w:rsidR="009B7CEA" w:rsidRPr="0011615A">
        <w:rPr>
          <w:rFonts w:ascii="Times New Roman" w:hAnsi="Times New Roman"/>
          <w:sz w:val="24"/>
          <w:szCs w:val="24"/>
        </w:rPr>
        <w:t>risk factor for future weight gain</w:t>
      </w:r>
      <w:r w:rsidRPr="0011615A">
        <w:rPr>
          <w:rFonts w:ascii="Times New Roman" w:hAnsi="Times New Roman"/>
          <w:sz w:val="24"/>
          <w:szCs w:val="24"/>
        </w:rPr>
        <w:t xml:space="preserve"> </w:t>
      </w:r>
      <w:r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&lt;EndNote&gt;&lt;Cite&gt;&lt;Author&gt;Yokum&lt;/Author&gt;&lt;Year&gt;2011&lt;/Year&gt;&lt;RecNum&gt;86&lt;/RecNum&gt;&lt;DisplayText&gt;(10)&lt;/DisplayText&gt;&lt;record&gt;&lt;rec-number&gt;86&lt;/rec-number&gt;&lt;foreign-keys&gt;&lt;key app="EN" db-id="9r5xea5twsxxfie5xpfpasfxvxrezvzvr2vx"&gt;86&lt;/key&gt;&lt;/foreign-keys&gt;&lt;ref-type name="Journal Article"&gt;17&lt;/ref-type&gt;&lt;contributors&gt;&lt;authors&gt;&lt;author&gt;Yokum, S.&lt;/author&gt;&lt;author&gt;Ng, J.&lt;/author&gt;&lt;author&gt;Stice, E.&lt;/author&gt;&lt;/authors&gt;&lt;/contributors&gt;&lt;auth-address&gt;Oregon Research Institute, Eugene, Oregon, USA. sonjay@ori.org&lt;/auth-address&gt;&lt;titles&gt;&lt;title&gt;Attentional bias to food images associated with elevated weight and future weight gain: an FMRI study&lt;/title&gt;&lt;secondary-title&gt;Obesity (Silver Spring)&lt;/secondary-title&gt;&lt;/titles&gt;&lt;pages&gt;1775-83&lt;/pages&gt;&lt;volume&gt;19&lt;/volume&gt;&lt;number&gt;9&lt;/number&gt;&lt;edition&gt;2011/06/18&lt;/edition&gt;&lt;dates&gt;&lt;year&gt;2011&lt;/year&gt;&lt;pub-dates&gt;&lt;date&gt;Sep&lt;/date&gt;&lt;/pub-dates&gt;&lt;/dates&gt;&lt;isbn&gt;1930-7381 (Print)&amp;#xD;1930-7381 (Linking)&lt;/isbn&gt;&lt;accession-num&gt;21681221&lt;/accession-num&gt;&lt;urls&gt;&lt;related-urls&gt;&lt;url&gt;http://www.ncbi.nlm.nih.gov/pubmed/21681221&lt;/url&gt;&lt;/related-urls&gt;&lt;/urls&gt;&lt;electronic-resource-num&gt;10.1038/oby.2011.168&amp;#xD;oby2011168 [pii]&lt;/electronic-resource-num&gt;&lt;language&gt;eng&lt;/language&gt;&lt;/record&gt;&lt;/Cite&gt;&lt;/EndNote&gt;</w:instrText>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0" w:tooltip="Yokum, 2011 #86" w:history="1">
        <w:r w:rsidR="004718E1" w:rsidRPr="0011615A">
          <w:rPr>
            <w:rFonts w:ascii="Times New Roman" w:hAnsi="Times New Roman"/>
            <w:noProof/>
            <w:sz w:val="24"/>
            <w:szCs w:val="24"/>
          </w:rPr>
          <w:t>10</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xml:space="preserve">. In the current study, we examined how attention to food items is modulated by individual variation in successful </w:t>
      </w:r>
      <w:r w:rsidR="0018298E" w:rsidRPr="0011615A">
        <w:rPr>
          <w:rFonts w:ascii="Times New Roman" w:hAnsi="Times New Roman"/>
          <w:sz w:val="24"/>
          <w:szCs w:val="24"/>
        </w:rPr>
        <w:t xml:space="preserve">dietary </w:t>
      </w:r>
      <w:r w:rsidRPr="0011615A">
        <w:rPr>
          <w:rFonts w:ascii="Times New Roman" w:hAnsi="Times New Roman"/>
          <w:sz w:val="24"/>
          <w:szCs w:val="24"/>
        </w:rPr>
        <w:t>self-control.</w:t>
      </w:r>
    </w:p>
    <w:p w14:paraId="15A91215" w14:textId="17CBF679" w:rsidR="00AC7B3E" w:rsidRPr="0011615A" w:rsidRDefault="00407BCB" w:rsidP="00972998">
      <w:pPr>
        <w:spacing w:line="480" w:lineRule="auto"/>
        <w:rPr>
          <w:rFonts w:ascii="Times New Roman" w:hAnsi="Times New Roman"/>
          <w:sz w:val="24"/>
          <w:szCs w:val="24"/>
        </w:rPr>
      </w:pPr>
      <w:r w:rsidRPr="0011615A">
        <w:rPr>
          <w:rFonts w:ascii="Times New Roman" w:hAnsi="Times New Roman"/>
          <w:sz w:val="24"/>
          <w:szCs w:val="24"/>
        </w:rPr>
        <w:lastRenderedPageBreak/>
        <w:t>There is evidence to suggest that dieting status moderates bottom-up attentional bias to food cues: dieters often show greater bias towards food than non-dieters</w:t>
      </w:r>
      <w:r w:rsidR="00A9522B" w:rsidRPr="0011615A">
        <w:rPr>
          <w:rFonts w:ascii="Times New Roman" w:hAnsi="Times New Roman"/>
          <w:sz w:val="24"/>
          <w:szCs w:val="24"/>
        </w:rPr>
        <w:t>. Findings are however</w:t>
      </w:r>
      <w:r w:rsidRPr="0011615A">
        <w:rPr>
          <w:rFonts w:ascii="Times New Roman" w:hAnsi="Times New Roman"/>
          <w:sz w:val="24"/>
          <w:szCs w:val="24"/>
        </w:rPr>
        <w:t xml:space="preserve"> </w:t>
      </w:r>
      <w:r w:rsidR="00502FCC" w:rsidRPr="0011615A">
        <w:rPr>
          <w:rFonts w:ascii="Times New Roman" w:hAnsi="Times New Roman"/>
          <w:sz w:val="24"/>
          <w:szCs w:val="24"/>
        </w:rPr>
        <w:t>not always consistent perhaps because the task</w:t>
      </w:r>
      <w:r w:rsidR="0018298E" w:rsidRPr="0011615A">
        <w:rPr>
          <w:rFonts w:ascii="Times New Roman" w:hAnsi="Times New Roman"/>
          <w:sz w:val="24"/>
          <w:szCs w:val="24"/>
        </w:rPr>
        <w:t>s</w:t>
      </w:r>
      <w:r w:rsidR="00502FCC" w:rsidRPr="0011615A">
        <w:rPr>
          <w:rFonts w:ascii="Times New Roman" w:hAnsi="Times New Roman"/>
          <w:sz w:val="24"/>
          <w:szCs w:val="24"/>
        </w:rPr>
        <w:t xml:space="preserve"> used tap into different underlying cognitive functions, which may modulate the effects of food </w:t>
      </w:r>
      <w:r w:rsidR="006C3917" w:rsidRPr="0011615A">
        <w:rPr>
          <w:rFonts w:ascii="Times New Roman" w:hAnsi="Times New Roman"/>
          <w:sz w:val="24"/>
          <w:szCs w:val="24"/>
        </w:rPr>
        <w:t xml:space="preserve">cues </w:t>
      </w:r>
      <w:r w:rsidR="00502FCC" w:rsidRPr="0011615A">
        <w:rPr>
          <w:rFonts w:ascii="Times New Roman" w:hAnsi="Times New Roman"/>
          <w:sz w:val="24"/>
          <w:szCs w:val="24"/>
        </w:rPr>
        <w:t xml:space="preserve">on cognition </w:t>
      </w:r>
      <w:r w:rsidRPr="0011615A">
        <w:rPr>
          <w:rFonts w:ascii="Times New Roman" w:hAnsi="Times New Roman"/>
          <w:sz w:val="24"/>
          <w:szCs w:val="24"/>
        </w:rPr>
        <w:fldChar w:fldCharType="begin">
          <w:fldData xml:space="preserve">PEVuZE5vdGU+PENpdGU+PEF1dGhvcj5HcmVlbjwvQXV0aG9yPjxZZWFyPjE5OTM8L1llYXI+PFJl
Y051bT4zMTwvUmVjTnVtPjxEaXNwbGF5VGV4dD4oOCwgMTEsIDEyKTwvRGlzcGxheVRleHQ+PHJl
Y29yZD48cmVjLW51bWJlcj4zMTwvcmVjLW51bWJlcj48Zm9yZWlnbi1rZXlzPjxrZXkgYXBwPSJF
TiIgZGItaWQ9IjlyNXhlYTV0d3N4eGZpZTV4cGZwYXNmeHZ4cmV6dnp2cjJ2eCI+MzE8L2tleT48
L2ZvcmVpZ24ta2V5cz48cmVmLXR5cGUgbmFtZT0iSm91cm5hbCBBcnRpY2xlIj4xNzwvcmVmLXR5
cGU+PGNvbnRyaWJ1dG9ycz48YXV0aG9ycz48YXV0aG9yPkdyZWVuLCBNaWNoYWVsIFcuPC9hdXRo
b3I+PGF1dGhvcj5Sb2dlcnMsIFBldGVyIEouPC9hdXRob3I+PC9hdXRob3JzPjwvY29udHJpYnV0
b3JzPjx0aXRsZXM+PHRpdGxlPlNlbGVjdGl2ZSBhdHRlbnRpb24gdG8gZm9vZCBhbmQgYm9keSBz
aGFwZSB3b3JkcyBpbiBkaWV0ZXJzIGFuZCByZXN0cmFpbmVkIG5vbmRpZXRlcnM8L3RpdGxlPjxz
ZWNvbmRhcnktdGl0bGU+SW50ZXJuYXRpb25hbCBKb3VybmFsIG9mIEVhdGluZyBEaXNvcmRlcnM8
L3NlY29uZGFyeS10aXRsZT48L3RpdGxlcz48cGFnZXM+NTE1LTUxNzwvcGFnZXM+PHZvbHVtZT4x
NDwvdm9sdW1lPjxudW1iZXI+NDwvbnVtYmVyPjxkYXRlcz48eWVhcj4xOTkzPC95ZWFyPjwvZGF0
ZXM+PHB1Ymxpc2hlcj5XaWxleSBTdWJzY3JpcHRpb24gU2VydmljZXMsIEluYy4sIEEgV2lsZXkg
Q29tcGFueTwvcHVibGlzaGVyPjxpc2JuPjEwOTgtMTA4WDwvaXNibj48dXJscz48cmVsYXRlZC11
cmxzPjx1cmw+aHR0cDovL2R4LmRvaS5vcmcvMTAuMTAwMi8xMDk4LTEwOFgoMTk5MzEyKTE0OjQm
bHQ7NTE1OjpBSUQtRUFUMjI2MDE0MDQxNyZndDszLjAuQ087Mi1FPC91cmw+PC9yZWxhdGVkLXVy
bHM+PC91cmxzPjxlbGVjdHJvbmljLXJlc291cmNlLW51bT4xMC4xMDAyLzEwOTgtMTA4eCgxOTkz
MTIpMTQ6NCZsdDs1MTU6OmFpZC1lYXQyMjYwMTQwNDE3Jmd0OzMuMC5jbzsyLWU8L2VsZWN0cm9u
aWMtcmVzb3VyY2UtbnVtPjwvcmVjb3JkPjwvQ2l0ZT48Q2l0ZT48QXV0aG9yPkhvbGxpdHQ8L0F1
dGhvcj48WWVhcj4yMDEwPC9ZZWFyPjxSZWNOdW0+MzM8L1JlY051bT48cmVjb3JkPjxyZWMtbnVt
YmVyPjMzPC9yZWMtbnVtYmVyPjxmb3JlaWduLWtleXM+PGtleSBhcHA9IkVOIiBkYi1pZD0iOXI1
eGVhNXR3c3h4ZmllNXhwZnBhc2Z4dnhyZXp2enZyMnZ4Ij4zMzwva2V5PjwvZm9yZWlnbi1rZXlz
PjxyZWYtdHlwZSBuYW1lPSJKb3VybmFsIEFydGljbGUiPjE3PC9yZWYtdHlwZT48Y29udHJpYnV0
b3JzPjxhdXRob3JzPjxhdXRob3I+SG9sbGl0dCwgU2FyYWg8L2F1dGhvcj48YXV0aG9yPktlbXBz
LCBFdmE8L2F1dGhvcj48YXV0aG9yPlRpZ2dlbWFubiwgTWFyaWthPC9hdXRob3I+PGF1dGhvcj5T
bWVldHMsIEVsa2U8L2F1dGhvcj48YXV0aG9yPk1pbGxzLCBKZW5uaWZlciBTLjwvYXV0aG9yPjwv
YXV0aG9ycz48L2NvbnRyaWJ1dG9ycz48dGl0bGVzPjx0aXRsZT5Db21wb25lbnRzIG9mIGF0dGVu
dGlvbmFsIGJpYXMgZm9yIGZvb2QgY3VlcyBhbW9uZyByZXN0cmFpbmVkIGVhdGVyczwvdGl0bGU+
PHNlY29uZGFyeS10aXRsZT5BcHBldGl0ZTwvc2Vjb25kYXJ5LXRpdGxlPjwvdGl0bGVzPjxwZXJp
b2RpY2FsPjxmdWxsLXRpdGxlPkFwcGV0aXRlPC9mdWxsLXRpdGxlPjwvcGVyaW9kaWNhbD48cGFn
ZXM+MzA5LTMxMzwvcGFnZXM+PHZvbHVtZT41NDwvdm9sdW1lPjxudW1iZXI+MjwvbnVtYmVyPjxr
ZXl3b3Jkcz48a2V5d29yZD5BdHRlbnRpb25hbCBiaWFzPC9rZXl3b3JkPjxrZXl3b3JkPkRpZXRh
cnkgcmVzdHJhaW50PC9rZXl3b3JkPjxrZXl3b3JkPkZvb2QgY3Vlczwva2V5d29yZD48a2V5d29y
ZD5PZGQtb25lLW91dCB2aXN1YWwgc2VhcmNoIHRhc2s8L2tleXdvcmQ+PGtleXdvcmQ+U3BlZWRl
ZCBkZXRlY3Rpb248L2tleXdvcmQ+PC9rZXl3b3Jkcz48ZGF0ZXM+PHllYXI+MjAxMDwveWVhcj48
L2RhdGVzPjxpc2JuPjAxOTUtNjY2MzwvaXNibj48dXJscz48cmVsYXRlZC11cmxzPjx1cmw+aHR0
cDovL3d3dy5zY2llbmNlZGlyZWN0LmNvbS9zY2llbmNlL2FydGljbGUvcGlpL1MwMTk1NjY2MzA5
MDA2ODI1PC91cmw+PC9yZWxhdGVkLXVybHM+PC91cmxzPjxlbGVjdHJvbmljLXJlc291cmNlLW51
bT4xMC4xMDE2L2ouYXBwZXQuMjAwOS4xMi4wMDU8L2VsZWN0cm9uaWMtcmVzb3VyY2UtbnVtPjwv
cmVjb3JkPjwvQ2l0ZT48Q2l0ZT48QXV0aG9yPk1ldWxlPC9BdXRob3I+PFllYXI+MjAxMjwvWWVh
cj48UmVjTnVtPjE0MjwvUmVjTnVtPjxyZWNvcmQ+PHJlYy1udW1iZXI+MTQyPC9yZWMtbnVtYmVy
Pjxmb3JlaWduLWtleXM+PGtleSBhcHA9IkVOIiBkYi1pZD0iOXI1eGVhNXR3c3h4ZmllNXhwZnBh
c2Z4dnhyZXp2enZyMnZ4Ij4xNDI8L2tleT48L2ZvcmVpZ24ta2V5cz48cmVmLXR5cGUgbmFtZT0i
Sm91cm5hbCBBcnRpY2xlIj4xNzwvcmVmLXR5cGU+PGNvbnRyaWJ1dG9ycz48YXV0aG9ycz48YXV0
aG9yPk1ldWxlLCBBLjwvYXV0aG9yPjxhdXRob3I+Vm9nZWxlLCBDLjwvYXV0aG9yPjxhdXRob3I+
S3VibGVyLCBBLjwvYXV0aG9yPjwvYXV0aG9ycz48L2NvbnRyaWJ1dG9ycz48YXV0aC1hZGRyZXNz
PkRlcGFydG1lbnQgb2YgUHN5Y2hvbG9neSBJLCBVbml2ZXJzaXR5IG9mIFd1cnpidXJnLCBNYXJj
dXNzdHIuIDktMTEsIDk3MDcwIFd1cnpidXJnLCBHZXJtYW55LiBhZHJpYW4ubWV1bGVAdW5pLXd1
ZXJ6YnVyZy5kZTwvYXV0aC1hZGRyZXNzPjx0aXRsZXM+PHRpdGxlPlJlc3RyYWluZWQgZWF0aW5n
IGlzIHJlbGF0ZWQgdG8gYWNjZWxlcmF0ZWQgcmVhY3Rpb24gdG8gaGlnaCBjYWxvcmljIGZvb2Rz
IGFuZCBjYXJkaWFjIGF1dG9ub21pYyBkeXNyZWd1bGF0aW9uPC90aXRsZT48c2Vjb25kYXJ5LXRp
dGxlPkFwcGV0aXRlPC9zZWNvbmRhcnktdGl0bGU+PGFsdC10aXRsZT5BcHBldGl0ZTwvYWx0LXRp
dGxlPjwvdGl0bGVzPjxwZXJpb2RpY2FsPjxmdWxsLXRpdGxlPkFwcGV0aXRlPC9mdWxsLXRpdGxl
PjwvcGVyaW9kaWNhbD48YWx0LXBlcmlvZGljYWw+PGZ1bGwtdGl0bGU+QXBwZXRpdGU8L2Z1bGwt
dGl0bGU+PC9hbHQtcGVyaW9kaWNhbD48cGFnZXM+NjM4LTQ0PC9wYWdlcz48dm9sdW1lPjU4PC92
b2x1bWU+PG51bWJlcj4yPC9udW1iZXI+PGVkaXRpb24+MjAxMS8xMi8wNzwvZWRpdGlvbj48a2V5
d29yZHM+PGtleXdvcmQ+QWR1bHQ8L2tleXdvcmQ+PGtleXdvcmQ+QXR0ZW50aW9uPC9rZXl3b3Jk
PjxrZXl3b3JkPkF1dG9ub21pYyBOZXJ2b3VzIFN5c3RlbS8qcGh5c2lvbG9neTwva2V5d29yZD48
a2V5d29yZD5CZWhhdmlvciBDb250cm9sL3BzeWNob2xvZ3k8L2tleXdvcmQ+PGtleXdvcmQ+Qm9k
eSBNYXNzIEluZGV4PC9rZXl3b3JkPjxrZXl3b3JkPkJvZHkgV2VpZ2h0PC9rZXl3b3JkPjxrZXl3
b3JkPkNvZ25pdGlvbjwva2V5d29yZD48a2V5d29yZD4qRW5lcmd5IEludGFrZTwva2V5d29yZD48
a2V5d29yZD5GZWVkaW5nIEJlaGF2aW9yLypwaHlzaW9sb2d5Lypwc3ljaG9sb2d5PC9rZXl3b3Jk
PjxrZXl3b3JkPkZlbWFsZTwva2V5d29yZD48a2V5d29yZD4qRm9vZDwva2V5d29yZD48a2V5d29y
ZD5IZWFydC8qaW5uZXJ2YXRpb248L2tleXdvcmQ+PGtleXdvcmQ+SGVhcnQgUmF0ZTwva2V5d29y
ZD48a2V5d29yZD5Ib21lb3N0YXNpczwva2V5d29yZD48a2V5d29yZD5IdW1hbnM8L2tleXdvcmQ+
PGtleXdvcmQ+V2VpZ2h0IExvc3MvcGh5c2lvbG9neTwva2V5d29yZD48L2tleXdvcmRzPjxkYXRl
cz48eWVhcj4yMDEyPC95ZWFyPjxwdWItZGF0ZXM+PGRhdGU+QXByPC9kYXRlPjwvcHViLWRhdGVz
PjwvZGF0ZXM+PGlzYm4+MTA5NS04MzA0IChFbGVjdHJvbmljKSYjeEQ7MDE5NS02NjYzIChMaW5r
aW5nKTwvaXNibj48YWNjZXNzaW9uLW51bT4yMjE0MjUxMDwvYWNjZXNzaW9uLW51bT48d29yay10
eXBlPlJlc2VhcmNoIFN1cHBvcnQsIE5vbi1VLlMuIEdvdiZhcG9zO3Q8L3dvcmstdHlwZT48dXJs
cz48cmVsYXRlZC11cmxzPjx1cmw+aHR0cDovL3d3dy5uY2JpLm5sbS5uaWguZ292L3B1Ym1lZC8y
MjE0MjUxMDwvdXJsPjwvcmVsYXRlZC11cmxzPjwvdXJscz48ZWxlY3Ryb25pYy1yZXNvdXJjZS1u
dW0+MTAuMTAxNi9qLmFwcGV0LjIwMTEuMTEuMDIzPC9lbGVjdHJvbmljLXJlc291cmNlLW51bT48
bGFuZ3VhZ2U+ZW5nPC9sYW5ndWFnZT48L3JlY29yZD48L0NpdGU+PC9FbmROb3RlPn==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PEVuZE5vdGU+PENpdGU+PEF1dGhvcj5HcmVlbjwvQXV0aG9yPjxZZWFyPjE5OTM8L1llYXI+PFJl
Y051bT4zMTwvUmVjTnVtPjxEaXNwbGF5VGV4dD4oOCwgMTEsIDEyKTwvRGlzcGxheVRleHQ+PHJl
Y29yZD48cmVjLW51bWJlcj4zMTwvcmVjLW51bWJlcj48Zm9yZWlnbi1rZXlzPjxrZXkgYXBwPSJF
TiIgZGItaWQ9IjlyNXhlYTV0d3N4eGZpZTV4cGZwYXNmeHZ4cmV6dnp2cjJ2eCI+MzE8L2tleT48
L2ZvcmVpZ24ta2V5cz48cmVmLXR5cGUgbmFtZT0iSm91cm5hbCBBcnRpY2xlIj4xNzwvcmVmLXR5
cGU+PGNvbnRyaWJ1dG9ycz48YXV0aG9ycz48YXV0aG9yPkdyZWVuLCBNaWNoYWVsIFcuPC9hdXRo
b3I+PGF1dGhvcj5Sb2dlcnMsIFBldGVyIEouPC9hdXRob3I+PC9hdXRob3JzPjwvY29udHJpYnV0
b3JzPjx0aXRsZXM+PHRpdGxlPlNlbGVjdGl2ZSBhdHRlbnRpb24gdG8gZm9vZCBhbmQgYm9keSBz
aGFwZSB3b3JkcyBpbiBkaWV0ZXJzIGFuZCByZXN0cmFpbmVkIG5vbmRpZXRlcnM8L3RpdGxlPjxz
ZWNvbmRhcnktdGl0bGU+SW50ZXJuYXRpb25hbCBKb3VybmFsIG9mIEVhdGluZyBEaXNvcmRlcnM8
L3NlY29uZGFyeS10aXRsZT48L3RpdGxlcz48cGFnZXM+NTE1LTUxNzwvcGFnZXM+PHZvbHVtZT4x
NDwvdm9sdW1lPjxudW1iZXI+NDwvbnVtYmVyPjxkYXRlcz48eWVhcj4xOTkzPC95ZWFyPjwvZGF0
ZXM+PHB1Ymxpc2hlcj5XaWxleSBTdWJzY3JpcHRpb24gU2VydmljZXMsIEluYy4sIEEgV2lsZXkg
Q29tcGFueTwvcHVibGlzaGVyPjxpc2JuPjEwOTgtMTA4WDwvaXNibj48dXJscz48cmVsYXRlZC11
cmxzPjx1cmw+aHR0cDovL2R4LmRvaS5vcmcvMTAuMTAwMi8xMDk4LTEwOFgoMTk5MzEyKTE0OjQm
bHQ7NTE1OjpBSUQtRUFUMjI2MDE0MDQxNyZndDszLjAuQ087Mi1FPC91cmw+PC9yZWxhdGVkLXVy
bHM+PC91cmxzPjxlbGVjdHJvbmljLXJlc291cmNlLW51bT4xMC4xMDAyLzEwOTgtMTA4eCgxOTkz
MTIpMTQ6NCZsdDs1MTU6OmFpZC1lYXQyMjYwMTQwNDE3Jmd0OzMuMC5jbzsyLWU8L2VsZWN0cm9u
aWMtcmVzb3VyY2UtbnVtPjwvcmVjb3JkPjwvQ2l0ZT48Q2l0ZT48QXV0aG9yPkhvbGxpdHQ8L0F1
dGhvcj48WWVhcj4yMDEwPC9ZZWFyPjxSZWNOdW0+MzM8L1JlY051bT48cmVjb3JkPjxyZWMtbnVt
YmVyPjMzPC9yZWMtbnVtYmVyPjxmb3JlaWduLWtleXM+PGtleSBhcHA9IkVOIiBkYi1pZD0iOXI1
eGVhNXR3c3h4ZmllNXhwZnBhc2Z4dnhyZXp2enZyMnZ4Ij4zMzwva2V5PjwvZm9yZWlnbi1rZXlz
PjxyZWYtdHlwZSBuYW1lPSJKb3VybmFsIEFydGljbGUiPjE3PC9yZWYtdHlwZT48Y29udHJpYnV0
b3JzPjxhdXRob3JzPjxhdXRob3I+SG9sbGl0dCwgU2FyYWg8L2F1dGhvcj48YXV0aG9yPktlbXBz
LCBFdmE8L2F1dGhvcj48YXV0aG9yPlRpZ2dlbWFubiwgTWFyaWthPC9hdXRob3I+PGF1dGhvcj5T
bWVldHMsIEVsa2U8L2F1dGhvcj48YXV0aG9yPk1pbGxzLCBKZW5uaWZlciBTLjwvYXV0aG9yPjwv
YXV0aG9ycz48L2NvbnRyaWJ1dG9ycz48dGl0bGVzPjx0aXRsZT5Db21wb25lbnRzIG9mIGF0dGVu
dGlvbmFsIGJpYXMgZm9yIGZvb2QgY3VlcyBhbW9uZyByZXN0cmFpbmVkIGVhdGVyczwvdGl0bGU+
PHNlY29uZGFyeS10aXRsZT5BcHBldGl0ZTwvc2Vjb25kYXJ5LXRpdGxlPjwvdGl0bGVzPjxwZXJp
b2RpY2FsPjxmdWxsLXRpdGxlPkFwcGV0aXRlPC9mdWxsLXRpdGxlPjwvcGVyaW9kaWNhbD48cGFn
ZXM+MzA5LTMxMzwvcGFnZXM+PHZvbHVtZT41NDwvdm9sdW1lPjxudW1iZXI+MjwvbnVtYmVyPjxr
ZXl3b3Jkcz48a2V5d29yZD5BdHRlbnRpb25hbCBiaWFzPC9rZXl3b3JkPjxrZXl3b3JkPkRpZXRh
cnkgcmVzdHJhaW50PC9rZXl3b3JkPjxrZXl3b3JkPkZvb2QgY3Vlczwva2V5d29yZD48a2V5d29y
ZD5PZGQtb25lLW91dCB2aXN1YWwgc2VhcmNoIHRhc2s8L2tleXdvcmQ+PGtleXdvcmQ+U3BlZWRl
ZCBkZXRlY3Rpb248L2tleXdvcmQ+PC9rZXl3b3Jkcz48ZGF0ZXM+PHllYXI+MjAxMDwveWVhcj48
L2RhdGVzPjxpc2JuPjAxOTUtNjY2MzwvaXNibj48dXJscz48cmVsYXRlZC11cmxzPjx1cmw+aHR0
cDovL3d3dy5zY2llbmNlZGlyZWN0LmNvbS9zY2llbmNlL2FydGljbGUvcGlpL1MwMTk1NjY2MzA5
MDA2ODI1PC91cmw+PC9yZWxhdGVkLXVybHM+PC91cmxzPjxlbGVjdHJvbmljLXJlc291cmNlLW51
bT4xMC4xMDE2L2ouYXBwZXQuMjAwOS4xMi4wMDU8L2VsZWN0cm9uaWMtcmVzb3VyY2UtbnVtPjwv
cmVjb3JkPjwvQ2l0ZT48Q2l0ZT48QXV0aG9yPk1ldWxlPC9BdXRob3I+PFllYXI+MjAxMjwvWWVh
cj48UmVjTnVtPjE0MjwvUmVjTnVtPjxyZWNvcmQ+PHJlYy1udW1iZXI+MTQyPC9yZWMtbnVtYmVy
Pjxmb3JlaWduLWtleXM+PGtleSBhcHA9IkVOIiBkYi1pZD0iOXI1eGVhNXR3c3h4ZmllNXhwZnBh
c2Z4dnhyZXp2enZyMnZ4Ij4xNDI8L2tleT48L2ZvcmVpZ24ta2V5cz48cmVmLXR5cGUgbmFtZT0i
Sm91cm5hbCBBcnRpY2xlIj4xNzwvcmVmLXR5cGU+PGNvbnRyaWJ1dG9ycz48YXV0aG9ycz48YXV0
aG9yPk1ldWxlLCBBLjwvYXV0aG9yPjxhdXRob3I+Vm9nZWxlLCBDLjwvYXV0aG9yPjxhdXRob3I+
S3VibGVyLCBBLjwvYXV0aG9yPjwvYXV0aG9ycz48L2NvbnRyaWJ1dG9ycz48YXV0aC1hZGRyZXNz
PkRlcGFydG1lbnQgb2YgUHN5Y2hvbG9neSBJLCBVbml2ZXJzaXR5IG9mIFd1cnpidXJnLCBNYXJj
dXNzdHIuIDktMTEsIDk3MDcwIFd1cnpidXJnLCBHZXJtYW55LiBhZHJpYW4ubWV1bGVAdW5pLXd1
ZXJ6YnVyZy5kZTwvYXV0aC1hZGRyZXNzPjx0aXRsZXM+PHRpdGxlPlJlc3RyYWluZWQgZWF0aW5n
IGlzIHJlbGF0ZWQgdG8gYWNjZWxlcmF0ZWQgcmVhY3Rpb24gdG8gaGlnaCBjYWxvcmljIGZvb2Rz
IGFuZCBjYXJkaWFjIGF1dG9ub21pYyBkeXNyZWd1bGF0aW9uPC90aXRsZT48c2Vjb25kYXJ5LXRp
dGxlPkFwcGV0aXRlPC9zZWNvbmRhcnktdGl0bGU+PGFsdC10aXRsZT5BcHBldGl0ZTwvYWx0LXRp
dGxlPjwvdGl0bGVzPjxwZXJpb2RpY2FsPjxmdWxsLXRpdGxlPkFwcGV0aXRlPC9mdWxsLXRpdGxl
PjwvcGVyaW9kaWNhbD48YWx0LXBlcmlvZGljYWw+PGZ1bGwtdGl0bGU+QXBwZXRpdGU8L2Z1bGwt
dGl0bGU+PC9hbHQtcGVyaW9kaWNhbD48cGFnZXM+NjM4LTQ0PC9wYWdlcz48dm9sdW1lPjU4PC92
b2x1bWU+PG51bWJlcj4yPC9udW1iZXI+PGVkaXRpb24+MjAxMS8xMi8wNzwvZWRpdGlvbj48a2V5
d29yZHM+PGtleXdvcmQ+QWR1bHQ8L2tleXdvcmQ+PGtleXdvcmQ+QXR0ZW50aW9uPC9rZXl3b3Jk
PjxrZXl3b3JkPkF1dG9ub21pYyBOZXJ2b3VzIFN5c3RlbS8qcGh5c2lvbG9neTwva2V5d29yZD48
a2V5d29yZD5CZWhhdmlvciBDb250cm9sL3BzeWNob2xvZ3k8L2tleXdvcmQ+PGtleXdvcmQ+Qm9k
eSBNYXNzIEluZGV4PC9rZXl3b3JkPjxrZXl3b3JkPkJvZHkgV2VpZ2h0PC9rZXl3b3JkPjxrZXl3
b3JkPkNvZ25pdGlvbjwva2V5d29yZD48a2V5d29yZD4qRW5lcmd5IEludGFrZTwva2V5d29yZD48
a2V5d29yZD5GZWVkaW5nIEJlaGF2aW9yLypwaHlzaW9sb2d5Lypwc3ljaG9sb2d5PC9rZXl3b3Jk
PjxrZXl3b3JkPkZlbWFsZTwva2V5d29yZD48a2V5d29yZD4qRm9vZDwva2V5d29yZD48a2V5d29y
ZD5IZWFydC8qaW5uZXJ2YXRpb248L2tleXdvcmQ+PGtleXdvcmQ+SGVhcnQgUmF0ZTwva2V5d29y
ZD48a2V5d29yZD5Ib21lb3N0YXNpczwva2V5d29yZD48a2V5d29yZD5IdW1hbnM8L2tleXdvcmQ+
PGtleXdvcmQ+V2VpZ2h0IExvc3MvcGh5c2lvbG9neTwva2V5d29yZD48L2tleXdvcmRzPjxkYXRl
cz48eWVhcj4yMDEyPC95ZWFyPjxwdWItZGF0ZXM+PGRhdGU+QXByPC9kYXRlPjwvcHViLWRhdGVz
PjwvZGF0ZXM+PGlzYm4+MTA5NS04MzA0IChFbGVjdHJvbmljKSYjeEQ7MDE5NS02NjYzIChMaW5r
aW5nKTwvaXNibj48YWNjZXNzaW9uLW51bT4yMjE0MjUxMDwvYWNjZXNzaW9uLW51bT48d29yay10
eXBlPlJlc2VhcmNoIFN1cHBvcnQsIE5vbi1VLlMuIEdvdiZhcG9zO3Q8L3dvcmstdHlwZT48dXJs
cz48cmVsYXRlZC11cmxzPjx1cmw+aHR0cDovL3d3dy5uY2JpLm5sbS5uaWguZ292L3B1Ym1lZC8y
MjE0MjUxMDwvdXJsPjwvcmVsYXRlZC11cmxzPjwvdXJscz48ZWxlY3Ryb25pYy1yZXNvdXJjZS1u
dW0+MTAuMTAxNi9qLmFwcGV0LjIwMTEuMTEuMDIzPC9lbGVjdHJvbmljLXJlc291cmNlLW51bT48
bGFuZ3VhZ2U+ZW5nPC9sYW5ndWFnZT48L3JlY29yZD48L0NpdGU+PC9FbmROb3RlPn==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Pr="0011615A">
        <w:rPr>
          <w:rFonts w:ascii="Times New Roman" w:hAnsi="Times New Roman"/>
          <w:sz w:val="24"/>
          <w:szCs w:val="24"/>
        </w:rPr>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8" w:tooltip="Green, 1993 #31" w:history="1">
        <w:r w:rsidR="004718E1" w:rsidRPr="0011615A">
          <w:rPr>
            <w:rFonts w:ascii="Times New Roman" w:hAnsi="Times New Roman"/>
            <w:noProof/>
            <w:sz w:val="24"/>
            <w:szCs w:val="24"/>
          </w:rPr>
          <w:t>8</w:t>
        </w:r>
      </w:hyperlink>
      <w:r w:rsidR="004718E1" w:rsidRPr="0011615A">
        <w:rPr>
          <w:rFonts w:ascii="Times New Roman" w:hAnsi="Times New Roman"/>
          <w:noProof/>
          <w:sz w:val="24"/>
          <w:szCs w:val="24"/>
        </w:rPr>
        <w:t xml:space="preserve">, </w:t>
      </w:r>
      <w:hyperlink w:anchor="_ENREF_11" w:tooltip="Hollitt, 2010 #33" w:history="1">
        <w:r w:rsidR="004718E1" w:rsidRPr="0011615A">
          <w:rPr>
            <w:rFonts w:ascii="Times New Roman" w:hAnsi="Times New Roman"/>
            <w:noProof/>
            <w:sz w:val="24"/>
            <w:szCs w:val="24"/>
          </w:rPr>
          <w:t>11</w:t>
        </w:r>
      </w:hyperlink>
      <w:r w:rsidR="004718E1" w:rsidRPr="0011615A">
        <w:rPr>
          <w:rFonts w:ascii="Times New Roman" w:hAnsi="Times New Roman"/>
          <w:noProof/>
          <w:sz w:val="24"/>
          <w:szCs w:val="24"/>
        </w:rPr>
        <w:t xml:space="preserve">, </w:t>
      </w:r>
      <w:hyperlink w:anchor="_ENREF_12" w:tooltip="Meule, 2012 #142" w:history="1">
        <w:r w:rsidR="004718E1" w:rsidRPr="0011615A">
          <w:rPr>
            <w:rFonts w:ascii="Times New Roman" w:hAnsi="Times New Roman"/>
            <w:noProof/>
            <w:sz w:val="24"/>
            <w:szCs w:val="24"/>
          </w:rPr>
          <w:t>12</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xml:space="preserve">. </w:t>
      </w:r>
      <w:r w:rsidRPr="0011615A">
        <w:rPr>
          <w:rFonts w:ascii="Times New Roman" w:hAnsi="Times New Roman"/>
          <w:color w:val="000000"/>
          <w:sz w:val="24"/>
          <w:szCs w:val="24"/>
        </w:rPr>
        <w:t>Dieting status also moderate</w:t>
      </w:r>
      <w:r w:rsidR="00502FCC" w:rsidRPr="0011615A">
        <w:rPr>
          <w:rFonts w:ascii="Times New Roman" w:hAnsi="Times New Roman"/>
          <w:color w:val="000000"/>
          <w:sz w:val="24"/>
          <w:szCs w:val="24"/>
        </w:rPr>
        <w:t>s</w:t>
      </w:r>
      <w:r w:rsidR="00A9522B" w:rsidRPr="0011615A">
        <w:rPr>
          <w:rFonts w:ascii="Times New Roman" w:hAnsi="Times New Roman"/>
          <w:color w:val="000000"/>
          <w:sz w:val="24"/>
          <w:szCs w:val="24"/>
        </w:rPr>
        <w:t xml:space="preserve"> the content</w:t>
      </w:r>
      <w:r w:rsidRPr="0011615A">
        <w:rPr>
          <w:rFonts w:ascii="Times New Roman" w:hAnsi="Times New Roman"/>
          <w:color w:val="000000"/>
          <w:sz w:val="24"/>
          <w:szCs w:val="24"/>
        </w:rPr>
        <w:t xml:space="preserve"> of working memory, which in turn guides attentional selection. Dieters are reported to have preoccupying thoughts about food </w:t>
      </w:r>
      <w:r w:rsidRPr="0011615A">
        <w:rPr>
          <w:rFonts w:ascii="Times New Roman" w:hAnsi="Times New Roman"/>
          <w:color w:val="000000"/>
          <w:sz w:val="24"/>
          <w:szCs w:val="24"/>
        </w:rPr>
        <w:fldChar w:fldCharType="begin">
          <w:fldData xml:space="preserve">PEVuZE5vdGU+PENpdGU+PEF1dGhvcj5Kb25lczwvQXV0aG9yPjxZZWFyPjIwMDM8L1llYXI+PFJl
Y051bT4xNTQ8L1JlY051bT48RGlzcGxheVRleHQ+KDEzKTwvRGlzcGxheVRleHQ+PHJlY29yZD48
cmVjLW51bWJlcj4xNTQ8L3JlYy1udW1iZXI+PGZvcmVpZ24ta2V5cz48a2V5IGFwcD0iRU4iIGRi
LWlkPSI5cjV4ZWE1dHdzeHhmaWU1eHBmcGFzZnh2eHJlenZ6dnIydngiPjE1NDwva2V5PjwvZm9y
ZWlnbi1rZXlzPjxyZWYtdHlwZSBuYW1lPSJKb3VybmFsIEFydGljbGUiPjE3PC9yZWYtdHlwZT48
Y29udHJpYnV0b3JzPjxhdXRob3JzPjxhdXRob3I+Sm9uZXMsIE4uPC9hdXRob3I+PGF1dGhvcj5S
b2dlcnMsIFAuIEouPC9hdXRob3I+PC9hdXRob3JzPjwvY29udHJpYnV0b3JzPjxhdXRoLWFkZHJl
c3M+RGVwYXJ0bWVudCBvZiBFeHBlcmltZW50YWwgUHN5Y2hvbG9neSwgVW5pdmVyc2l0eSBvZiBC
cmlzdG9sLCBCcmlzdG9sLCBVbml0ZWQgS2luZ2RvbS48L2F1dGgtYWRkcmVzcz48dGl0bGVzPjx0
aXRsZT5QcmVvY2N1cGF0aW9uLCBmb29kLCBhbmQgZmFpbHVyZTogYW4gaW52ZXN0aWdhdGlvbiBv
ZiBjb2duaXRpdmUgcGVyZm9ybWFuY2UgZGVmaWNpdHMgaW4gZGlldGVyczwvdGl0bGU+PHNlY29u
ZGFyeS10aXRsZT5JbnQgSiBFYXQgRGlzb3JkPC9zZWNvbmRhcnktdGl0bGU+PGFsdC10aXRsZT5U
aGUgSW50ZXJuYXRpb25hbCBqb3VybmFsIG9mIGVhdGluZyBkaXNvcmRlcnM8L2FsdC10aXRsZT48
L3RpdGxlcz48cGVyaW9kaWNhbD48ZnVsbC10aXRsZT5JbnQgSiBFYXQgRGlzb3JkPC9mdWxsLXRp
dGxlPjxhYmJyLTE+VGhlIEludGVybmF0aW9uYWwgam91cm5hbCBvZiBlYXRpbmcgZGlzb3JkZXJz
PC9hYmJyLTE+PC9wZXJpb2RpY2FsPjxhbHQtcGVyaW9kaWNhbD48ZnVsbC10aXRsZT5JbnQgSiBF
YXQgRGlzb3JkPC9mdWxsLXRpdGxlPjxhYmJyLTE+VGhlIEludGVybmF0aW9uYWwgam91cm5hbCBv
ZiBlYXRpbmcgZGlzb3JkZXJzPC9hYmJyLTE+PC9hbHQtcGVyaW9kaWNhbD48cGFnZXM+MTg1LTky
PC9wYWdlcz48dm9sdW1lPjMzPC92b2x1bWU+PG51bWJlcj4yPC9udW1iZXI+PGVkaXRpb24+MjAw
My8wMy8wNTwvZWRpdGlvbj48a2V5d29yZHM+PGtleXdvcmQ+QWRvbGVzY2VudDwva2V5d29yZD48
a2V5d29yZD5BZHVsdDwva2V5d29yZD48a2V5d29yZD5BbnhpZXR5L2RpYWdub3Npcy9lcGlkZW1p
b2xvZ3kvKnBzeWNob2xvZ3k8L2tleXdvcmQ+PGtleXdvcmQ+QXJvdXNhbC9waHlzaW9sb2d5PC9r
ZXl3b3JkPjxrZXl3b3JkPkNvZ25pdGlvbiBEaXNvcmRlcnMvZXBpZGVtaW9sb2d5LypldGlvbG9n
eTwva2V5d29yZD48a2V5d29yZD5EZXByZXNzaXZlIERpc29yZGVyL2RpYWdub3Npcy9lcGlkZW1p
b2xvZ3kvcHN5Y2hvbG9neTwva2V5d29yZD48a2V5d29yZD5EaWV0Lypwc3ljaG9sb2d5PC9rZXl3
b3JkPjxrZXl3b3JkPkZlbWFsZTwva2V5d29yZD48a2V5d29yZD4qRm9vZDwva2V5d29yZD48a2V5
d29yZD5IdW1hbnM8L2tleXdvcmQ+PGtleXdvcmQ+TWlkZGxlIEFnZWQ8L2tleXdvcmQ+PGtleXdv
cmQ+TmV1cm9wc3ljaG9sb2dpY2FsIFRlc3RzPC9rZXl3b3JkPjxrZXl3b3JkPlF1ZXN0aW9ubmFp
cmVzPC9rZXl3b3JkPjxrZXl3b3JkPlJlYWN0aW9uIFRpbWU8L2tleXdvcmQ+PGtleXdvcmQ+U2Vs
ZiBDb25jZXB0PC9rZXl3b3JkPjxrZXl3b3JkPlNldmVyaXR5IG9mIElsbG5lc3MgSW5kZXg8L2tl
eXdvcmQ+PGtleXdvcmQ+KlRoaW5raW5nPC9rZXl3b3JkPjwva2V5d29yZHM+PGRhdGVzPjx5ZWFy
PjIwMDM8L3llYXI+PHB1Yi1kYXRlcz48ZGF0ZT5NYXI8L2RhdGU+PC9wdWItZGF0ZXM+PC9kYXRl
cz48aXNibj4wMjc2LTM0NzggKFByaW50KSYjeEQ7MDI3Ni0zNDc4IChMaW5raW5nKTwvaXNibj48
YWNjZXNzaW9uLW51bT4xMjYxNjU4NTwvYWNjZXNzaW9uLW51bT48dXJscz48cmVsYXRlZC11cmxz
Pjx1cmw+aHR0cDovL3d3dy5uY2JpLm5sbS5uaWguZ292L3B1Ym1lZC8xMjYxNjU4NTwvdXJsPjwv
cmVsYXRlZC11cmxzPjwvdXJscz48ZWxlY3Ryb25pYy1yZXNvdXJjZS1udW0+MTAuMTAwMi9lYXQu
MTAxMjQ8L2VsZWN0cm9uaWMtcmVzb3VyY2UtbnVtPjxsYW5ndWFnZT5lbmc8L2xhbmd1YWdlPjwv
cmVjb3JkPjwvQ2l0ZT48L0VuZE5vdGU+AG==
</w:fldData>
        </w:fldChar>
      </w:r>
      <w:r w:rsidR="004718E1" w:rsidRPr="0011615A">
        <w:rPr>
          <w:rFonts w:ascii="Times New Roman" w:hAnsi="Times New Roman"/>
          <w:color w:val="000000"/>
          <w:sz w:val="24"/>
          <w:szCs w:val="24"/>
        </w:rPr>
        <w:instrText xml:space="preserve"> ADDIN EN.CITE </w:instrText>
      </w:r>
      <w:r w:rsidR="004718E1" w:rsidRPr="0011615A">
        <w:rPr>
          <w:rFonts w:ascii="Times New Roman" w:hAnsi="Times New Roman"/>
          <w:color w:val="000000"/>
          <w:sz w:val="24"/>
          <w:szCs w:val="24"/>
        </w:rPr>
        <w:fldChar w:fldCharType="begin">
          <w:fldData xml:space="preserve">PEVuZE5vdGU+PENpdGU+PEF1dGhvcj5Kb25lczwvQXV0aG9yPjxZZWFyPjIwMDM8L1llYXI+PFJl
Y051bT4xNTQ8L1JlY051bT48RGlzcGxheVRleHQ+KDEzKTwvRGlzcGxheVRleHQ+PHJlY29yZD48
cmVjLW51bWJlcj4xNTQ8L3JlYy1udW1iZXI+PGZvcmVpZ24ta2V5cz48a2V5IGFwcD0iRU4iIGRi
LWlkPSI5cjV4ZWE1dHdzeHhmaWU1eHBmcGFzZnh2eHJlenZ6dnIydngiPjE1NDwva2V5PjwvZm9y
ZWlnbi1rZXlzPjxyZWYtdHlwZSBuYW1lPSJKb3VybmFsIEFydGljbGUiPjE3PC9yZWYtdHlwZT48
Y29udHJpYnV0b3JzPjxhdXRob3JzPjxhdXRob3I+Sm9uZXMsIE4uPC9hdXRob3I+PGF1dGhvcj5S
b2dlcnMsIFAuIEouPC9hdXRob3I+PC9hdXRob3JzPjwvY29udHJpYnV0b3JzPjxhdXRoLWFkZHJl
c3M+RGVwYXJ0bWVudCBvZiBFeHBlcmltZW50YWwgUHN5Y2hvbG9neSwgVW5pdmVyc2l0eSBvZiBC
cmlzdG9sLCBCcmlzdG9sLCBVbml0ZWQgS2luZ2RvbS48L2F1dGgtYWRkcmVzcz48dGl0bGVzPjx0
aXRsZT5QcmVvY2N1cGF0aW9uLCBmb29kLCBhbmQgZmFpbHVyZTogYW4gaW52ZXN0aWdhdGlvbiBv
ZiBjb2duaXRpdmUgcGVyZm9ybWFuY2UgZGVmaWNpdHMgaW4gZGlldGVyczwvdGl0bGU+PHNlY29u
ZGFyeS10aXRsZT5JbnQgSiBFYXQgRGlzb3JkPC9zZWNvbmRhcnktdGl0bGU+PGFsdC10aXRsZT5U
aGUgSW50ZXJuYXRpb25hbCBqb3VybmFsIG9mIGVhdGluZyBkaXNvcmRlcnM8L2FsdC10aXRsZT48
L3RpdGxlcz48cGVyaW9kaWNhbD48ZnVsbC10aXRsZT5JbnQgSiBFYXQgRGlzb3JkPC9mdWxsLXRp
dGxlPjxhYmJyLTE+VGhlIEludGVybmF0aW9uYWwgam91cm5hbCBvZiBlYXRpbmcgZGlzb3JkZXJz
PC9hYmJyLTE+PC9wZXJpb2RpY2FsPjxhbHQtcGVyaW9kaWNhbD48ZnVsbC10aXRsZT5JbnQgSiBF
YXQgRGlzb3JkPC9mdWxsLXRpdGxlPjxhYmJyLTE+VGhlIEludGVybmF0aW9uYWwgam91cm5hbCBv
ZiBlYXRpbmcgZGlzb3JkZXJzPC9hYmJyLTE+PC9hbHQtcGVyaW9kaWNhbD48cGFnZXM+MTg1LTky
PC9wYWdlcz48dm9sdW1lPjMzPC92b2x1bWU+PG51bWJlcj4yPC9udW1iZXI+PGVkaXRpb24+MjAw
My8wMy8wNTwvZWRpdGlvbj48a2V5d29yZHM+PGtleXdvcmQ+QWRvbGVzY2VudDwva2V5d29yZD48
a2V5d29yZD5BZHVsdDwva2V5d29yZD48a2V5d29yZD5BbnhpZXR5L2RpYWdub3Npcy9lcGlkZW1p
b2xvZ3kvKnBzeWNob2xvZ3k8L2tleXdvcmQ+PGtleXdvcmQ+QXJvdXNhbC9waHlzaW9sb2d5PC9r
ZXl3b3JkPjxrZXl3b3JkPkNvZ25pdGlvbiBEaXNvcmRlcnMvZXBpZGVtaW9sb2d5LypldGlvbG9n
eTwva2V5d29yZD48a2V5d29yZD5EZXByZXNzaXZlIERpc29yZGVyL2RpYWdub3Npcy9lcGlkZW1p
b2xvZ3kvcHN5Y2hvbG9neTwva2V5d29yZD48a2V5d29yZD5EaWV0Lypwc3ljaG9sb2d5PC9rZXl3
b3JkPjxrZXl3b3JkPkZlbWFsZTwva2V5d29yZD48a2V5d29yZD4qRm9vZDwva2V5d29yZD48a2V5
d29yZD5IdW1hbnM8L2tleXdvcmQ+PGtleXdvcmQ+TWlkZGxlIEFnZWQ8L2tleXdvcmQ+PGtleXdv
cmQ+TmV1cm9wc3ljaG9sb2dpY2FsIFRlc3RzPC9rZXl3b3JkPjxrZXl3b3JkPlF1ZXN0aW9ubmFp
cmVzPC9rZXl3b3JkPjxrZXl3b3JkPlJlYWN0aW9uIFRpbWU8L2tleXdvcmQ+PGtleXdvcmQ+U2Vs
ZiBDb25jZXB0PC9rZXl3b3JkPjxrZXl3b3JkPlNldmVyaXR5IG9mIElsbG5lc3MgSW5kZXg8L2tl
eXdvcmQ+PGtleXdvcmQ+KlRoaW5raW5nPC9rZXl3b3JkPjwva2V5d29yZHM+PGRhdGVzPjx5ZWFy
PjIwMDM8L3llYXI+PHB1Yi1kYXRlcz48ZGF0ZT5NYXI8L2RhdGU+PC9wdWItZGF0ZXM+PC9kYXRl
cz48aXNibj4wMjc2LTM0NzggKFByaW50KSYjeEQ7MDI3Ni0zNDc4IChMaW5raW5nKTwvaXNibj48
YWNjZXNzaW9uLW51bT4xMjYxNjU4NTwvYWNjZXNzaW9uLW51bT48dXJscz48cmVsYXRlZC11cmxz
Pjx1cmw+aHR0cDovL3d3dy5uY2JpLm5sbS5uaWguZ292L3B1Ym1lZC8xMjYxNjU4NTwvdXJsPjwv
cmVsYXRlZC11cmxzPjwvdXJscz48ZWxlY3Ryb25pYy1yZXNvdXJjZS1udW0+MTAuMTAwMi9lYXQu
MTAxMjQ8L2VsZWN0cm9uaWMtcmVzb3VyY2UtbnVtPjxsYW5ndWFnZT5lbmc8L2xhbmd1YWdlPjwv
cmVjb3JkPjwvQ2l0ZT48L0VuZE5vdGU+AG==
</w:fldData>
        </w:fldChar>
      </w:r>
      <w:r w:rsidR="004718E1" w:rsidRPr="0011615A">
        <w:rPr>
          <w:rFonts w:ascii="Times New Roman" w:hAnsi="Times New Roman"/>
          <w:color w:val="000000"/>
          <w:sz w:val="24"/>
          <w:szCs w:val="24"/>
        </w:rPr>
        <w:instrText xml:space="preserve"> ADDIN EN.CITE.DATA </w:instrText>
      </w:r>
      <w:r w:rsidR="004718E1" w:rsidRPr="0011615A">
        <w:rPr>
          <w:rFonts w:ascii="Times New Roman" w:hAnsi="Times New Roman"/>
          <w:color w:val="000000"/>
          <w:sz w:val="24"/>
          <w:szCs w:val="24"/>
        </w:rPr>
      </w:r>
      <w:r w:rsidR="004718E1" w:rsidRPr="0011615A">
        <w:rPr>
          <w:rFonts w:ascii="Times New Roman" w:hAnsi="Times New Roman"/>
          <w:color w:val="000000"/>
          <w:sz w:val="24"/>
          <w:szCs w:val="24"/>
        </w:rPr>
        <w:fldChar w:fldCharType="end"/>
      </w:r>
      <w:r w:rsidRPr="0011615A">
        <w:rPr>
          <w:rFonts w:ascii="Times New Roman" w:hAnsi="Times New Roman"/>
          <w:color w:val="000000"/>
          <w:sz w:val="24"/>
          <w:szCs w:val="24"/>
        </w:rPr>
      </w:r>
      <w:r w:rsidRPr="0011615A">
        <w:rPr>
          <w:rFonts w:ascii="Times New Roman" w:hAnsi="Times New Roman"/>
          <w:color w:val="000000"/>
          <w:sz w:val="24"/>
          <w:szCs w:val="24"/>
        </w:rPr>
        <w:fldChar w:fldCharType="separate"/>
      </w:r>
      <w:r w:rsidR="004718E1" w:rsidRPr="0011615A">
        <w:rPr>
          <w:rFonts w:ascii="Times New Roman" w:hAnsi="Times New Roman"/>
          <w:noProof/>
          <w:color w:val="000000"/>
          <w:sz w:val="24"/>
          <w:szCs w:val="24"/>
        </w:rPr>
        <w:t>(</w:t>
      </w:r>
      <w:hyperlink w:anchor="_ENREF_13" w:tooltip="Jones, 2003 #154" w:history="1">
        <w:r w:rsidR="004718E1" w:rsidRPr="0011615A">
          <w:rPr>
            <w:rFonts w:ascii="Times New Roman" w:hAnsi="Times New Roman"/>
            <w:noProof/>
            <w:color w:val="000000"/>
            <w:sz w:val="24"/>
            <w:szCs w:val="24"/>
          </w:rPr>
          <w:t>13</w:t>
        </w:r>
      </w:hyperlink>
      <w:r w:rsidR="004718E1" w:rsidRPr="0011615A">
        <w:rPr>
          <w:rFonts w:ascii="Times New Roman" w:hAnsi="Times New Roman"/>
          <w:noProof/>
          <w:color w:val="000000"/>
          <w:sz w:val="24"/>
          <w:szCs w:val="24"/>
        </w:rPr>
        <w:t>)</w:t>
      </w:r>
      <w:r w:rsidRPr="0011615A">
        <w:rPr>
          <w:rFonts w:ascii="Times New Roman" w:hAnsi="Times New Roman"/>
          <w:color w:val="000000"/>
          <w:sz w:val="24"/>
          <w:szCs w:val="24"/>
        </w:rPr>
        <w:fldChar w:fldCharType="end"/>
      </w:r>
      <w:r w:rsidRPr="0011615A">
        <w:rPr>
          <w:rFonts w:ascii="Times New Roman" w:hAnsi="Times New Roman"/>
          <w:color w:val="000000"/>
          <w:sz w:val="24"/>
          <w:szCs w:val="24"/>
        </w:rPr>
        <w:t xml:space="preserve"> and these thoughts are known to draw on working memory resources </w:t>
      </w:r>
      <w:r w:rsidRPr="0011615A">
        <w:rPr>
          <w:rFonts w:ascii="Times New Roman" w:hAnsi="Times New Roman"/>
          <w:color w:val="000000"/>
          <w:sz w:val="24"/>
          <w:szCs w:val="24"/>
        </w:rPr>
        <w:fldChar w:fldCharType="begin">
          <w:fldData xml:space="preserve">PEVuZE5vdGU+PENpdGU+PEF1dGhvcj5LZW1wczwvQXV0aG9yPjxZZWFyPjIwMDU8L1llYXI+PFJl
Y051bT4xNTU8L1JlY051bT48RGlzcGxheVRleHQ+KDE0KTwvRGlzcGxheVRleHQ+PHJlY29yZD48
cmVjLW51bWJlcj4xNTU8L3JlYy1udW1iZXI+PGZvcmVpZ24ta2V5cz48a2V5IGFwcD0iRU4iIGRi
LWlkPSI5cjV4ZWE1dHdzeHhmaWU1eHBmcGFzZnh2eHJlenZ6dnIydngiPjE1NTwva2V5PjwvZm9y
ZWlnbi1rZXlzPjxyZWYtdHlwZSBuYW1lPSJKb3VybmFsIEFydGljbGUiPjE3PC9yZWYtdHlwZT48
Y29udHJpYnV0b3JzPjxhdXRob3JzPjxhdXRob3I+S2VtcHMsIEUuPC9hdXRob3I+PGF1dGhvcj5U
aWdnZW1hbm4sIE0uPC9hdXRob3I+PC9hdXRob3JzPjwvY29udHJpYnV0b3JzPjxhdXRoLWFkZHJl
c3M+U2Nob29sIG9mIFBzeWNob2xvZ3ksIEZsaW5kZXJzIFVuaXZlcnNpdHksIEFkZWxhaWRlLCBB
dXN0cmFsaWEuIEV2YS5LZW1wc0BmbGluZGVycy5lZHUuYXU8L2F1dGgtYWRkcmVzcz48dGl0bGVz
Pjx0aXRsZT5Xb3JraW5nIG1lbW9yeSBwZXJmb3JtYW5jZSBhbmQgcHJlb2NjdXB5aW5nIHRob3Vn
aHRzIGluIGZlbWFsZSBkaWV0ZXJzOiBldmlkZW5jZSBmb3IgYSBzZWxlY3RpdmUgY2VudHJhbCBl
eGVjdXRpdmUgaW1wYWlybWVudDwvdGl0bGU+PHNlY29uZGFyeS10aXRsZT5CciBKIENsaW4gUHN5
Y2hvbDwvc2Vjb25kYXJ5LXRpdGxlPjxhbHQtdGl0bGU+VGhlIEJyaXRpc2ggam91cm5hbCBvZiBj
bGluaWNhbCBwc3ljaG9sb2d5IC8gdGhlIEJyaXRpc2ggUHN5Y2hvbG9naWNhbCBTb2NpZXR5PC9h
bHQtdGl0bGU+PC90aXRsZXM+PHBlcmlvZGljYWw+PGZ1bGwtdGl0bGU+QnIgSiBDbGluIFBzeWNo
b2w8L2Z1bGwtdGl0bGU+PGFiYnItMT5UaGUgQnJpdGlzaCBqb3VybmFsIG9mIGNsaW5pY2FsIHBz
eWNob2xvZ3kgLyB0aGUgQnJpdGlzaCBQc3ljaG9sb2dpY2FsIFNvY2lldHk8L2FiYnItMT48L3Bl
cmlvZGljYWw+PGFsdC1wZXJpb2RpY2FsPjxmdWxsLXRpdGxlPkJyIEogQ2xpbiBQc3ljaG9sPC9m
dWxsLXRpdGxlPjxhYmJyLTE+VGhlIEJyaXRpc2ggam91cm5hbCBvZiBjbGluaWNhbCBwc3ljaG9s
b2d5IC8gdGhlIEJyaXRpc2ggUHN5Y2hvbG9naWNhbCBTb2NpZXR5PC9hYmJyLTE+PC9hbHQtcGVy
aW9kaWNhbD48cGFnZXM+MzU3LTY2PC9wYWdlcz48dm9sdW1lPjQ0PC92b2x1bWU+PG51bWJlcj5Q
dCAzPC9udW1iZXI+PGVkaXRpb24+MjAwNS8xMC8yMjwvZWRpdGlvbj48a2V5d29yZHM+PGtleXdv
cmQ+QWRvbGVzY2VudDwva2V5d29yZD48a2V5d29yZD5BZHVsdDwva2V5d29yZD48a2V5d29yZD5B
ZmZlY3Q8L2tleXdvcmQ+PGtleXdvcmQ+Qm9keSBJbWFnZTwva2V5d29yZD48a2V5d29yZD5DYXNl
LUNvbnRyb2wgU3R1ZGllczwva2V5d29yZD48a2V5d29yZD5Db2duaXRpb24gRGlzb3JkZXJzLypw
c3ljaG9sb2d5PC9rZXl3b3JkPjxrZXl3b3JkPkRpZXQsIFJlZHVjaW5nPC9rZXl3b3JkPjxrZXl3
b3JkPkZlbWFsZTwva2V5d29yZD48a2V5d29yZD5IdW1hbnM8L2tleXdvcmQ+PGtleXdvcmQ+TWVt
b3J5IERpc29yZGVycy8qcHN5Y2hvbG9neTwva2V5d29yZD48a2V5d29yZD4qV2VpZ2h0IExvc3M8
L2tleXdvcmQ+PC9rZXl3b3Jkcz48ZGF0ZXM+PHllYXI+MjAwNTwveWVhcj48cHViLWRhdGVzPjxk
YXRlPlNlcDwvZGF0ZT48L3B1Yi1kYXRlcz48L2RhdGVzPjxpc2JuPjAxNDQtNjY1NyAoUHJpbnQp
JiN4RDswMTQ0LTY2NTcgKExpbmtpbmcpPC9pc2JuPjxhY2Nlc3Npb24tbnVtPjE2MjM4ODgyPC9h
Y2Nlc3Npb24tbnVtPjx3b3JrLXR5cGU+UmVzZWFyY2ggU3VwcG9ydCwgTm9uLVUuUy4gR292JmFw
b3M7dDwvd29yay10eXBlPjx1cmxzPjxyZWxhdGVkLXVybHM+PHVybD5odHRwOi8vd3d3Lm5jYmku
bmxtLm5paC5nb3YvcHVibWVkLzE2MjM4ODgyPC91cmw+PC9yZWxhdGVkLXVybHM+PC91cmxzPjxl
bGVjdHJvbmljLXJlc291cmNlLW51bT4xMC4xMzQ4LzAxNDQ2NjUwNVgzNTI3MjwvZWxlY3Ryb25p
Yy1yZXNvdXJjZS1udW0+PGxhbmd1YWdlPmVuZzwvbGFuZ3VhZ2U+PC9yZWNvcmQ+PC9DaXRlPjwv
RW5kTm90ZT5=
</w:fldData>
        </w:fldChar>
      </w:r>
      <w:r w:rsidR="004718E1" w:rsidRPr="0011615A">
        <w:rPr>
          <w:rFonts w:ascii="Times New Roman" w:hAnsi="Times New Roman"/>
          <w:color w:val="000000"/>
          <w:sz w:val="24"/>
          <w:szCs w:val="24"/>
        </w:rPr>
        <w:instrText xml:space="preserve"> ADDIN EN.CITE </w:instrText>
      </w:r>
      <w:r w:rsidR="004718E1" w:rsidRPr="0011615A">
        <w:rPr>
          <w:rFonts w:ascii="Times New Roman" w:hAnsi="Times New Roman"/>
          <w:color w:val="000000"/>
          <w:sz w:val="24"/>
          <w:szCs w:val="24"/>
        </w:rPr>
        <w:fldChar w:fldCharType="begin">
          <w:fldData xml:space="preserve">PEVuZE5vdGU+PENpdGU+PEF1dGhvcj5LZW1wczwvQXV0aG9yPjxZZWFyPjIwMDU8L1llYXI+PFJl
Y051bT4xNTU8L1JlY051bT48RGlzcGxheVRleHQ+KDE0KTwvRGlzcGxheVRleHQ+PHJlY29yZD48
cmVjLW51bWJlcj4xNTU8L3JlYy1udW1iZXI+PGZvcmVpZ24ta2V5cz48a2V5IGFwcD0iRU4iIGRi
LWlkPSI5cjV4ZWE1dHdzeHhmaWU1eHBmcGFzZnh2eHJlenZ6dnIydngiPjE1NTwva2V5PjwvZm9y
ZWlnbi1rZXlzPjxyZWYtdHlwZSBuYW1lPSJKb3VybmFsIEFydGljbGUiPjE3PC9yZWYtdHlwZT48
Y29udHJpYnV0b3JzPjxhdXRob3JzPjxhdXRob3I+S2VtcHMsIEUuPC9hdXRob3I+PGF1dGhvcj5U
aWdnZW1hbm4sIE0uPC9hdXRob3I+PC9hdXRob3JzPjwvY29udHJpYnV0b3JzPjxhdXRoLWFkZHJl
c3M+U2Nob29sIG9mIFBzeWNob2xvZ3ksIEZsaW5kZXJzIFVuaXZlcnNpdHksIEFkZWxhaWRlLCBB
dXN0cmFsaWEuIEV2YS5LZW1wc0BmbGluZGVycy5lZHUuYXU8L2F1dGgtYWRkcmVzcz48dGl0bGVz
Pjx0aXRsZT5Xb3JraW5nIG1lbW9yeSBwZXJmb3JtYW5jZSBhbmQgcHJlb2NjdXB5aW5nIHRob3Vn
aHRzIGluIGZlbWFsZSBkaWV0ZXJzOiBldmlkZW5jZSBmb3IgYSBzZWxlY3RpdmUgY2VudHJhbCBl
eGVjdXRpdmUgaW1wYWlybWVudDwvdGl0bGU+PHNlY29uZGFyeS10aXRsZT5CciBKIENsaW4gUHN5
Y2hvbDwvc2Vjb25kYXJ5LXRpdGxlPjxhbHQtdGl0bGU+VGhlIEJyaXRpc2ggam91cm5hbCBvZiBj
bGluaWNhbCBwc3ljaG9sb2d5IC8gdGhlIEJyaXRpc2ggUHN5Y2hvbG9naWNhbCBTb2NpZXR5PC9h
bHQtdGl0bGU+PC90aXRsZXM+PHBlcmlvZGljYWw+PGZ1bGwtdGl0bGU+QnIgSiBDbGluIFBzeWNo
b2w8L2Z1bGwtdGl0bGU+PGFiYnItMT5UaGUgQnJpdGlzaCBqb3VybmFsIG9mIGNsaW5pY2FsIHBz
eWNob2xvZ3kgLyB0aGUgQnJpdGlzaCBQc3ljaG9sb2dpY2FsIFNvY2lldHk8L2FiYnItMT48L3Bl
cmlvZGljYWw+PGFsdC1wZXJpb2RpY2FsPjxmdWxsLXRpdGxlPkJyIEogQ2xpbiBQc3ljaG9sPC9m
dWxsLXRpdGxlPjxhYmJyLTE+VGhlIEJyaXRpc2ggam91cm5hbCBvZiBjbGluaWNhbCBwc3ljaG9s
b2d5IC8gdGhlIEJyaXRpc2ggUHN5Y2hvbG9naWNhbCBTb2NpZXR5PC9hYmJyLTE+PC9hbHQtcGVy
aW9kaWNhbD48cGFnZXM+MzU3LTY2PC9wYWdlcz48dm9sdW1lPjQ0PC92b2x1bWU+PG51bWJlcj5Q
dCAzPC9udW1iZXI+PGVkaXRpb24+MjAwNS8xMC8yMjwvZWRpdGlvbj48a2V5d29yZHM+PGtleXdv
cmQ+QWRvbGVzY2VudDwva2V5d29yZD48a2V5d29yZD5BZHVsdDwva2V5d29yZD48a2V5d29yZD5B
ZmZlY3Q8L2tleXdvcmQ+PGtleXdvcmQ+Qm9keSBJbWFnZTwva2V5d29yZD48a2V5d29yZD5DYXNl
LUNvbnRyb2wgU3R1ZGllczwva2V5d29yZD48a2V5d29yZD5Db2duaXRpb24gRGlzb3JkZXJzLypw
c3ljaG9sb2d5PC9rZXl3b3JkPjxrZXl3b3JkPkRpZXQsIFJlZHVjaW5nPC9rZXl3b3JkPjxrZXl3
b3JkPkZlbWFsZTwva2V5d29yZD48a2V5d29yZD5IdW1hbnM8L2tleXdvcmQ+PGtleXdvcmQ+TWVt
b3J5IERpc29yZGVycy8qcHN5Y2hvbG9neTwva2V5d29yZD48a2V5d29yZD4qV2VpZ2h0IExvc3M8
L2tleXdvcmQ+PC9rZXl3b3Jkcz48ZGF0ZXM+PHllYXI+MjAwNTwveWVhcj48cHViLWRhdGVzPjxk
YXRlPlNlcDwvZGF0ZT48L3B1Yi1kYXRlcz48L2RhdGVzPjxpc2JuPjAxNDQtNjY1NyAoUHJpbnQp
JiN4RDswMTQ0LTY2NTcgKExpbmtpbmcpPC9pc2JuPjxhY2Nlc3Npb24tbnVtPjE2MjM4ODgyPC9h
Y2Nlc3Npb24tbnVtPjx3b3JrLXR5cGU+UmVzZWFyY2ggU3VwcG9ydCwgTm9uLVUuUy4gR292JmFw
b3M7dDwvd29yay10eXBlPjx1cmxzPjxyZWxhdGVkLXVybHM+PHVybD5odHRwOi8vd3d3Lm5jYmku
bmxtLm5paC5nb3YvcHVibWVkLzE2MjM4ODgyPC91cmw+PC9yZWxhdGVkLXVybHM+PC91cmxzPjxl
bGVjdHJvbmljLXJlc291cmNlLW51bT4xMC4xMzQ4LzAxNDQ2NjUwNVgzNTI3MjwvZWxlY3Ryb25p
Yy1yZXNvdXJjZS1udW0+PGxhbmd1YWdlPmVuZzwvbGFuZ3VhZ2U+PC9yZWNvcmQ+PC9DaXRlPjwv
RW5kTm90ZT5=
</w:fldData>
        </w:fldChar>
      </w:r>
      <w:r w:rsidR="004718E1" w:rsidRPr="0011615A">
        <w:rPr>
          <w:rFonts w:ascii="Times New Roman" w:hAnsi="Times New Roman"/>
          <w:color w:val="000000"/>
          <w:sz w:val="24"/>
          <w:szCs w:val="24"/>
        </w:rPr>
        <w:instrText xml:space="preserve"> ADDIN EN.CITE.DATA </w:instrText>
      </w:r>
      <w:r w:rsidR="004718E1" w:rsidRPr="0011615A">
        <w:rPr>
          <w:rFonts w:ascii="Times New Roman" w:hAnsi="Times New Roman"/>
          <w:color w:val="000000"/>
          <w:sz w:val="24"/>
          <w:szCs w:val="24"/>
        </w:rPr>
      </w:r>
      <w:r w:rsidR="004718E1" w:rsidRPr="0011615A">
        <w:rPr>
          <w:rFonts w:ascii="Times New Roman" w:hAnsi="Times New Roman"/>
          <w:color w:val="000000"/>
          <w:sz w:val="24"/>
          <w:szCs w:val="24"/>
        </w:rPr>
        <w:fldChar w:fldCharType="end"/>
      </w:r>
      <w:r w:rsidRPr="0011615A">
        <w:rPr>
          <w:rFonts w:ascii="Times New Roman" w:hAnsi="Times New Roman"/>
          <w:color w:val="000000"/>
          <w:sz w:val="24"/>
          <w:szCs w:val="24"/>
        </w:rPr>
      </w:r>
      <w:r w:rsidRPr="0011615A">
        <w:rPr>
          <w:rFonts w:ascii="Times New Roman" w:hAnsi="Times New Roman"/>
          <w:color w:val="000000"/>
          <w:sz w:val="24"/>
          <w:szCs w:val="24"/>
        </w:rPr>
        <w:fldChar w:fldCharType="separate"/>
      </w:r>
      <w:r w:rsidR="004718E1" w:rsidRPr="0011615A">
        <w:rPr>
          <w:rFonts w:ascii="Times New Roman" w:hAnsi="Times New Roman"/>
          <w:noProof/>
          <w:color w:val="000000"/>
          <w:sz w:val="24"/>
          <w:szCs w:val="24"/>
        </w:rPr>
        <w:t>(</w:t>
      </w:r>
      <w:hyperlink w:anchor="_ENREF_14" w:tooltip="Kemps, 2005 #155" w:history="1">
        <w:r w:rsidR="004718E1" w:rsidRPr="0011615A">
          <w:rPr>
            <w:rFonts w:ascii="Times New Roman" w:hAnsi="Times New Roman"/>
            <w:noProof/>
            <w:color w:val="000000"/>
            <w:sz w:val="24"/>
            <w:szCs w:val="24"/>
          </w:rPr>
          <w:t>14</w:t>
        </w:r>
      </w:hyperlink>
      <w:r w:rsidR="004718E1" w:rsidRPr="0011615A">
        <w:rPr>
          <w:rFonts w:ascii="Times New Roman" w:hAnsi="Times New Roman"/>
          <w:noProof/>
          <w:color w:val="000000"/>
          <w:sz w:val="24"/>
          <w:szCs w:val="24"/>
        </w:rPr>
        <w:t>)</w:t>
      </w:r>
      <w:r w:rsidRPr="0011615A">
        <w:rPr>
          <w:rFonts w:ascii="Times New Roman" w:hAnsi="Times New Roman"/>
          <w:color w:val="000000"/>
          <w:sz w:val="24"/>
          <w:szCs w:val="24"/>
        </w:rPr>
        <w:fldChar w:fldCharType="end"/>
      </w:r>
      <w:r w:rsidRPr="0011615A">
        <w:rPr>
          <w:rFonts w:ascii="Times New Roman" w:hAnsi="Times New Roman"/>
          <w:color w:val="000000"/>
          <w:sz w:val="24"/>
          <w:szCs w:val="24"/>
        </w:rPr>
        <w:t xml:space="preserve">. However, dieters differ in the extent to which they are successful in controlling their intake and this is related to the traits of disinhibition (the tendency to overeat in the presence of tempting food cues) and restraint (the ability to exert cognitive control over eating) that can be assessed by </w:t>
      </w:r>
      <w:r w:rsidRPr="0011615A">
        <w:rPr>
          <w:rFonts w:ascii="Times New Roman" w:hAnsi="Times New Roman"/>
          <w:sz w:val="24"/>
          <w:szCs w:val="24"/>
        </w:rPr>
        <w:t xml:space="preserve">the Three Factor Eating Questionnaire </w:t>
      </w:r>
      <w:r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&lt;EndNote&gt;&lt;Cite&gt;&lt;Author&gt;Stunkard&lt;/Author&gt;&lt;Year&gt;1985&lt;/Year&gt;&lt;RecNum&gt;43&lt;/RecNum&gt;&lt;DisplayText&gt;(15)&lt;/DisplayText&gt;&lt;record&gt;&lt;rec-number&gt;43&lt;/rec-number&gt;&lt;foreign-keys&gt;&lt;key app="EN" db-id="9r5xea5twsxxfie5xpfpasfxvxrezvzvr2vx"&gt;43&lt;/key&gt;&lt;/foreign-keys&gt;&lt;ref-type name="Journal Article"&gt;17&lt;/ref-type&gt;&lt;contributors&gt;&lt;authors&gt;&lt;author&gt;Stunkard, A. J.&lt;/author&gt;&lt;author&gt;Messick, S.&lt;/author&gt;&lt;/authors&gt;&lt;/contributors&gt;&lt;titles&gt;&lt;title&gt;The three-factor eating questionnaire to measure dietary restraint, disinhibition and hunger&lt;/title&gt;&lt;secondary-title&gt;J Psychosom Res&lt;/secondary-title&gt;&lt;/titles&gt;&lt;pages&gt;71-83&lt;/pages&gt;&lt;volume&gt;29&lt;/volume&gt;&lt;number&gt;1&lt;/number&gt;&lt;edition&gt;1985/01/01&lt;/edition&gt;&lt;keywords&gt;&lt;keyword&gt;Adolescent&lt;/keyword&gt;&lt;keyword&gt;Adult&lt;/keyword&gt;&lt;keyword&gt;Aged&lt;/keyword&gt;&lt;keyword&gt;Diet, Reducing/*psychology&lt;/keyword&gt;&lt;keyword&gt;*Feeding Behavior&lt;/keyword&gt;&lt;keyword&gt;Female&lt;/keyword&gt;&lt;keyword&gt;Humans&lt;/keyword&gt;&lt;keyword&gt;*Hunger&lt;/keyword&gt;&lt;keyword&gt;Inhibition (Psychology)&lt;/keyword&gt;&lt;keyword&gt;Male&lt;/keyword&gt;&lt;keyword&gt;Middle Aged&lt;/keyword&gt;&lt;keyword&gt;Obesity/psychology&lt;/keyword&gt;&lt;keyword&gt;Psychometrics&lt;/keyword&gt;&lt;keyword&gt;Questionnaires&lt;/keyword&gt;&lt;/keywords&gt;&lt;dates&gt;&lt;year&gt;1985&lt;/year&gt;&lt;/dates&gt;&lt;isbn&gt;0022-3999 (Print)&amp;#xD;0022-3999 (Linking)&lt;/isbn&gt;&lt;accession-num&gt;3981480&lt;/accession-num&gt;&lt;urls&gt;&lt;related-urls&gt;&lt;url&gt;http://www.ncbi.nlm.nih.gov/pubmed/3981480&lt;/url&gt;&lt;/related-urls&gt;&lt;/urls&gt;&lt;language&gt;eng&lt;/language&gt;&lt;/record&gt;&lt;/Cite&gt;&lt;/EndNote&gt;</w:instrText>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5" w:tooltip="Stunkard, 1985 #43" w:history="1">
        <w:r w:rsidR="004718E1" w:rsidRPr="0011615A">
          <w:rPr>
            <w:rFonts w:ascii="Times New Roman" w:hAnsi="Times New Roman"/>
            <w:noProof/>
            <w:sz w:val="24"/>
            <w:szCs w:val="24"/>
          </w:rPr>
          <w:t>15</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xml:space="preserve">. Participants with high restraint and high disinhibition scores are often referred to as ‘unsuccessful dieters’, while those with high restraint and low disinhibition scores are often referred to as ‘successful dieters’ </w:t>
      </w:r>
      <w:r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&lt;EndNote&gt;&lt;Cite&gt;&lt;Author&gt;Yeomans&lt;/Author&gt;&lt;Year&gt;2004&lt;/Year&gt;&lt;RecNum&gt;156&lt;/RecNum&gt;&lt;DisplayText&gt;(16)&lt;/DisplayText&gt;&lt;record&gt;&lt;rec-number&gt;156&lt;/rec-number&gt;&lt;foreign-keys&gt;&lt;key app="EN" db-id="9r5xea5twsxxfie5xpfpasfxvxrezvzvr2vx"&gt;156&lt;/key&gt;&lt;/foreign-keys&gt;&lt;ref-type name="Journal Article"&gt;17&lt;/ref-type&gt;&lt;contributors&gt;&lt;authors&gt;&lt;author&gt;Yeomans, M. R.&lt;/author&gt;&lt;author&gt;Tovey, H. M.&lt;/author&gt;&lt;author&gt;Tinley, E. M.&lt;/author&gt;&lt;author&gt;Haynes, C. J.&lt;/author&gt;&lt;/authors&gt;&lt;/contributors&gt;&lt;auth-address&gt;Experimental Psychology, University of Sussex, Brighton, UK. martin@biols.sussex.ac.uk&lt;/auth-address&gt;&lt;titles&gt;&lt;title&gt;Effects of manipulated palatability on appetite depend on restraint and disinhibition scores from the Three-Factor Eating Questionnaire&lt;/title&gt;&lt;secondary-title&gt;Int J Obes Relat Metab Disord&lt;/secondary-title&gt;&lt;/titles&gt;&lt;periodical&gt;&lt;full-title&gt;Int J Obes Relat Metab Disord&lt;/full-title&gt;&lt;/periodical&gt;&lt;pages&gt;144-51&lt;/pages&gt;&lt;volume&gt;28&lt;/volume&gt;&lt;number&gt;1&lt;/number&gt;&lt;keywords&gt;&lt;keyword&gt;Adult&lt;/keyword&gt;&lt;keyword&gt;Analysis of Variance&lt;/keyword&gt;&lt;keyword&gt;Appetite/*physiology&lt;/keyword&gt;&lt;keyword&gt;Eating/*psychology&lt;/keyword&gt;&lt;keyword&gt;Female&lt;/keyword&gt;&lt;keyword&gt;Food Preferences/psychology&lt;/keyword&gt;&lt;keyword&gt;Humans&lt;/keyword&gt;&lt;keyword&gt;Hunger/physiology&lt;/keyword&gt;&lt;keyword&gt;Motivation&lt;/keyword&gt;&lt;keyword&gt;Questionnaires&lt;/keyword&gt;&lt;keyword&gt;Satiation/physiology&lt;/keyword&gt;&lt;keyword&gt;Taste/*physiology&lt;/keyword&gt;&lt;/keywords&gt;&lt;dates&gt;&lt;year&gt;2004&lt;/year&gt;&lt;pub-dates&gt;&lt;date&gt;Jan&lt;/date&gt;&lt;/pub-dates&gt;&lt;/dates&gt;&lt;accession-num&gt;14569278&lt;/accession-num&gt;&lt;urls&gt;&lt;related-urls&gt;&lt;url&gt;http://www.ncbi.nlm.nih.gov/entrez/query.fcgi?cmd=Retrieve&amp;amp;db=PubMed&amp;amp;dopt=Citation&amp;amp;list_uids=14569278 &lt;/url&gt;&lt;/related-urls&gt;&lt;/urls&gt;&lt;/record&gt;&lt;/Cite&gt;&lt;/EndNote&gt;</w:instrText>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6" w:tooltip="Yeomans, 2004 #156" w:history="1">
        <w:r w:rsidR="004718E1" w:rsidRPr="0011615A">
          <w:rPr>
            <w:rFonts w:ascii="Times New Roman" w:hAnsi="Times New Roman"/>
            <w:noProof/>
            <w:sz w:val="24"/>
            <w:szCs w:val="24"/>
          </w:rPr>
          <w:t>16</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xml:space="preserve">. We predict that unsuccessful dieters </w:t>
      </w:r>
      <w:r w:rsidRPr="0011615A">
        <w:rPr>
          <w:rFonts w:ascii="Times New Roman" w:hAnsi="Times New Roman"/>
          <w:color w:val="000000"/>
          <w:sz w:val="24"/>
          <w:szCs w:val="24"/>
        </w:rPr>
        <w:t>might show both stronger bottom-up priming, if food representations are strongly pre-activated by the sight of food in dieters</w:t>
      </w:r>
      <w:r w:rsidR="00DF1917" w:rsidRPr="0011615A">
        <w:rPr>
          <w:rFonts w:ascii="Times New Roman" w:hAnsi="Times New Roman"/>
          <w:color w:val="000000"/>
          <w:sz w:val="24"/>
          <w:szCs w:val="24"/>
        </w:rPr>
        <w:t>,</w:t>
      </w:r>
      <w:r w:rsidR="001A0BB0" w:rsidRPr="0011615A">
        <w:rPr>
          <w:rFonts w:ascii="Times New Roman" w:hAnsi="Times New Roman"/>
          <w:color w:val="000000"/>
          <w:sz w:val="24"/>
          <w:szCs w:val="24"/>
        </w:rPr>
        <w:t xml:space="preserve"> </w:t>
      </w:r>
      <w:r w:rsidR="00DF1917" w:rsidRPr="0011615A">
        <w:rPr>
          <w:rFonts w:ascii="Times New Roman" w:hAnsi="Times New Roman"/>
          <w:color w:val="000000"/>
          <w:sz w:val="24"/>
          <w:szCs w:val="24"/>
        </w:rPr>
        <w:t xml:space="preserve">as </w:t>
      </w:r>
      <w:r w:rsidRPr="0011615A">
        <w:rPr>
          <w:rFonts w:ascii="Times New Roman" w:hAnsi="Times New Roman"/>
          <w:color w:val="000000"/>
          <w:sz w:val="24"/>
          <w:szCs w:val="24"/>
        </w:rPr>
        <w:t>well</w:t>
      </w:r>
      <w:r w:rsidR="001A0BB0" w:rsidRPr="0011615A">
        <w:rPr>
          <w:rFonts w:ascii="Times New Roman" w:hAnsi="Times New Roman"/>
          <w:color w:val="000000"/>
          <w:sz w:val="24"/>
          <w:szCs w:val="24"/>
        </w:rPr>
        <w:t xml:space="preserve"> as show</w:t>
      </w:r>
      <w:r w:rsidR="00DF1917" w:rsidRPr="0011615A">
        <w:rPr>
          <w:rFonts w:ascii="Times New Roman" w:hAnsi="Times New Roman"/>
          <w:color w:val="000000"/>
          <w:sz w:val="24"/>
          <w:szCs w:val="24"/>
        </w:rPr>
        <w:t>ing</w:t>
      </w:r>
      <w:r w:rsidRPr="0011615A">
        <w:rPr>
          <w:rFonts w:ascii="Times New Roman" w:hAnsi="Times New Roman"/>
          <w:color w:val="000000"/>
          <w:sz w:val="24"/>
          <w:szCs w:val="24"/>
        </w:rPr>
        <w:t xml:space="preserve"> greater top-down attentional guidance to food related stimuli</w:t>
      </w:r>
      <w:r w:rsidR="001A0BB0" w:rsidRPr="0011615A">
        <w:rPr>
          <w:rFonts w:ascii="Times New Roman" w:hAnsi="Times New Roman"/>
          <w:color w:val="000000"/>
          <w:sz w:val="24"/>
          <w:szCs w:val="24"/>
        </w:rPr>
        <w:t>, since unsuccessful dieters</w:t>
      </w:r>
      <w:r w:rsidRPr="0011615A">
        <w:rPr>
          <w:rFonts w:ascii="Times New Roman" w:hAnsi="Times New Roman"/>
          <w:color w:val="000000"/>
          <w:sz w:val="24"/>
          <w:szCs w:val="24"/>
        </w:rPr>
        <w:t xml:space="preserve"> may already be thinking about food. </w:t>
      </w:r>
      <w:r w:rsidR="00AC7B3E" w:rsidRPr="0011615A">
        <w:rPr>
          <w:rFonts w:ascii="Times New Roman" w:hAnsi="Times New Roman"/>
          <w:color w:val="000000"/>
          <w:sz w:val="24"/>
          <w:szCs w:val="24"/>
        </w:rPr>
        <w:t>In contrast, successful dieters might be less responsive to food cues because they are able to suppress food ite</w:t>
      </w:r>
      <w:r w:rsidR="006E6E4B" w:rsidRPr="0011615A">
        <w:rPr>
          <w:rFonts w:ascii="Times New Roman" w:hAnsi="Times New Roman"/>
          <w:color w:val="000000"/>
          <w:sz w:val="24"/>
          <w:szCs w:val="24"/>
        </w:rPr>
        <w:t>ms in working memory. If this were</w:t>
      </w:r>
      <w:r w:rsidR="00AC7B3E" w:rsidRPr="0011615A">
        <w:rPr>
          <w:rFonts w:ascii="Times New Roman" w:hAnsi="Times New Roman"/>
          <w:color w:val="000000"/>
          <w:sz w:val="24"/>
          <w:szCs w:val="24"/>
        </w:rPr>
        <w:t xml:space="preserve"> the case then the results would identify a novel mechanism underlying successful dietary self-control.</w:t>
      </w:r>
    </w:p>
    <w:p w14:paraId="1620CB46" w14:textId="54B89F95" w:rsidR="00407BCB" w:rsidRPr="0011615A" w:rsidRDefault="00407BCB" w:rsidP="00972998">
      <w:pPr>
        <w:spacing w:line="480" w:lineRule="auto"/>
        <w:rPr>
          <w:rFonts w:ascii="Times New Roman" w:hAnsi="Times New Roman"/>
          <w:sz w:val="24"/>
          <w:szCs w:val="24"/>
        </w:rPr>
      </w:pPr>
      <w:r w:rsidRPr="0011615A">
        <w:rPr>
          <w:rFonts w:ascii="Times New Roman" w:hAnsi="Times New Roman"/>
          <w:sz w:val="24"/>
          <w:szCs w:val="24"/>
        </w:rPr>
        <w:t xml:space="preserve">To examine both automatic capture and top-down guidance in the same paradigm, we employed a procedure used previously to assess attentional guidance </w:t>
      </w:r>
      <w:r w:rsidRPr="0011615A">
        <w:rPr>
          <w:rFonts w:ascii="Times New Roman" w:hAnsi="Times New Roman"/>
          <w:sz w:val="24"/>
          <w:szCs w:val="24"/>
        </w:rPr>
        <w:fldChar w:fldCharType="begin">
          <w:fldData xml:space="preserve">PEVuZE5vdGU+PENpdGU+PEF1dGhvcj5Tb3RvPC9BdXRob3I+PFllYXI+MjAwNTwvWWVhcj48UmVj
TnVtPjQ3PC9SZWNOdW0+PERpc3BsYXlUZXh0Pig2LCAxNyk8L0Rpc3BsYXlUZXh0PjxyZWNvcmQ+
PHJlYy1udW1iZXI+NDc8L3JlYy1udW1iZXI+PGZvcmVpZ24ta2V5cz48a2V5IGFwcD0iRU4iIGRi
LWlkPSI5cjV4ZWE1dHdzeHhmaWU1eHBmcGFzZnh2eHJlenZ6dnIydngiPjQ3PC9rZXk+PC9mb3Jl
aWduLWtleXM+PHJlZi10eXBlIG5hbWU9IkpvdXJuYWwgQXJ0aWNsZSI+MTc8L3JlZi10eXBlPjxj
b250cmlidXRvcnM+PGF1dGhvcnM+PGF1dGhvcj5Tb3RvLCA8L2F1dGhvcj48YXV0aG9yPkhlaW5r
ZSw8L2F1dGhvcj48YXV0aG9yPkh1bXBocmV5cyw8L2F1dGhvcj48YXV0aG9yPkJsYW5jbywgPC9h
dXRob3I+PC9hdXRob3JzPjwvY29udHJpYnV0b3JzPjxhdXRoLWFkZHJlc3M+RGVwYXJ0YW1lbnRv
IGRlIFBzaWNvbG94aWEgU29jaWFsLCBCYXNpY2EgZSBNZXRvZG9sb3hpYSwgVW5pdmVyc2l0eSBv
ZiBTYW50aWFnbyBkZSBDb21wb3N0ZWxhLCBTYW50aWFnbyBkZSBDb21wb3N0ZWxhLCBTcGFpbi48
L2F1dGgtYWRkcmVzcz48dGl0bGVzPjx0aXRsZT5FYXJseSwgaW52b2x1bnRhcnkgdG9wLWRvd24g
Z3VpZGFuY2Ugb2YgYXR0ZW50aW9uIGZyb20gd29ya2luZyBtZW1vcnk8L3RpdGxlPjxzZWNvbmRh
cnktdGl0bGU+SiBFeHAgUHN5Y2hvbCBIdW0gUGVyY2VwdCBQZXJmb3JtPC9zZWNvbmRhcnktdGl0
bGU+PC90aXRsZXM+PHBlcmlvZGljYWw+PGZ1bGwtdGl0bGU+SiBFeHAgUHN5Y2hvbCBIdW0gUGVy
Y2VwdCBQZXJmb3JtPC9mdWxsLXRpdGxlPjxhYmJyLTE+Sm91cm5hbCBvZiBleHBlcmltZW50YWwg
cHN5Y2hvbG9neS4gSHVtYW4gcGVyY2VwdGlvbiBhbmQgcGVyZm9ybWFuY2U8L2FiYnItMT48L3Bl
cmlvZGljYWw+PHBhZ2VzPjI0OC02MTwvcGFnZXM+PHZvbHVtZT4zMTwvdm9sdW1lPjxudW1iZXI+
MjwvbnVtYmVyPjxlZGl0aW9uPjIwMDUvMDQvMTQ8L2VkaXRpb24+PGtleXdvcmRzPjxrZXl3b3Jk
PkFkb2xlc2NlbnQ8L2tleXdvcmQ+PGtleXdvcmQ+QWR1bHQ8L2tleXdvcmQ+PGtleXdvcmQ+QW5h
bHlzaXMgb2YgVmFyaWFuY2U8L2tleXdvcmQ+PGtleXdvcmQ+KkF0dGVudGlvbjwva2V5d29yZD48
a2V5d29yZD5DdWVzPC9rZXl3b3JkPjxrZXl3b3JkPipFeWUgTW92ZW1lbnRzPC9rZXl3b3JkPjxr
ZXl3b3JkPkZlbWFsZTwva2V5d29yZD48a2V5d29yZD5GaXhhdGlvbiwgT2N1bGFyPC9rZXl3b3Jk
PjxrZXl3b3JkPkh1bWFuczwva2V5d29yZD48a2V5d29yZD5NYWxlPC9rZXl3b3JkPjxrZXl3b3Jk
PipNZW1vcnk8L2tleXdvcmQ+PGtleXdvcmQ+UmVhY3Rpb24gVGltZTwva2V5d29yZD48a2V5d29y
ZD5TYWNjYWRlczwva2V5d29yZD48L2tleXdvcmRzPjxkYXRlcz48eWVhcj4yMDA1PC95ZWFyPjxw
dWItZGF0ZXM+PGRhdGU+QXByPC9kYXRlPjwvcHViLWRhdGVzPjwvZGF0ZXM+PGlzYm4+MDA5Ni0x
NTIzIChQcmludCkmI3hEOzAwOTYtMTUyMyAoTGlua2luZyk8L2lzYm4+PGFjY2Vzc2lvbi1udW0+
MTU4MjYyMjg8L2FjY2Vzc2lvbi1udW0+PHVybHM+PHJlbGF0ZWQtdXJscz48dXJsPmh0dHA6Ly93
d3cubmNiaS5ubG0ubmloLmdvdi9wdWJtZWQvMTU4MjYyMjg8L3VybD48L3JlbGF0ZWQtdXJscz48
L3VybHM+PGVsZWN0cm9uaWMtcmVzb3VyY2UtbnVtPjIwMDUtMDM1MTUtMDAyIFtwaWldJiN4RDsx
MC4xMDM3LzAwOTYtMTUyMy4zMS4yLjI0ODwvZWxlY3Ryb25pYy1yZXNvdXJjZS1udW0+PGxhbmd1
YWdlPmVuZzwvbGFuZ3VhZ2U+PC9yZWNvcmQ+PC9DaXRlPjxDaXRlPjxBdXRob3I+RG93bmluZzwv
QXV0aG9yPjxZZWFyPjIwMDA8L1llYXI+PFJlY051bT4xNTM8L1JlY051bT48cmVjb3JkPjxyZWMt
bnVtYmVyPjE1MzwvcmVjLW51bWJlcj48Zm9yZWlnbi1rZXlzPjxrZXkgYXBwPSJFTiIgZGItaWQ9
IjlyNXhlYTV0d3N4eGZpZTV4cGZwYXNmeHZ4cmV6dnp2cjJ2eCI+MTUzPC9rZXk+PC9mb3JlaWdu
LWtleXM+PHJlZi10eXBlIG5hbWU9IkpvdXJuYWwgQXJ0aWNsZSI+MTc8L3JlZi10eXBlPjxjb250
cmlidXRvcnM+PGF1dGhvcnM+PGF1dGhvcj5Eb3duaW5nLCBQLiBFLjwvYXV0aG9yPjwvYXV0aG9y
cz48L2NvbnRyaWJ1dG9ycz48YXV0aC1hZGRyZXNzPkRlcGFydG1lbnQgb2YgQnJhaW4gYW5kIENv
Z25pdGl2ZSBTY2llbmNlcywgTWFzc2FjaHVzZXR0cyBJbnN0aXR1dGUgb2YgVGVjaG5vbG9neSwg
VVNBLiBwLmRvd25pbmdAYmFuZ29yLmFjLnVrPC9hdXRoLWFkZHJlc3M+PHRpdGxlcz48dGl0bGU+
SW50ZXJhY3Rpb25zIGJldHdlZW4gdmlzdWFsIHdvcmtpbmcgbWVtb3J5IGFuZCBzZWxlY3RpdmUg
YXR0ZW50aW9uPC90aXRsZT48c2Vjb25kYXJ5LXRpdGxlPlBzeWNob2wgU2NpPC9zZWNvbmRhcnkt
dGl0bGU+PGFsdC10aXRsZT5Qc3ljaG9sb2dpY2FsIHNjaWVuY2U8L2FsdC10aXRsZT48L3RpdGxl
cz48cGVyaW9kaWNhbD48ZnVsbC10aXRsZT5Qc3ljaG9sIFNjaTwvZnVsbC10aXRsZT48L3Blcmlv
ZGljYWw+PHBhZ2VzPjQ2Ny03MzwvcGFnZXM+PHZvbHVtZT4xMTwvdm9sdW1lPjxudW1iZXI+Njwv
bnVtYmVyPjxlZGl0aW9uPjIwMDEvMDIvMjQ8L2VkaXRpb24+PGtleXdvcmRzPjxrZXl3b3JkPkFk
dWx0PC9rZXl3b3JkPjxrZXl3b3JkPipBdHRlbnRpb248L2tleXdvcmQ+PGtleXdvcmQ+RGlzY3Jp
bWluYXRpb24gTGVhcm5pbmc8L2tleXdvcmQ+PGtleXdvcmQ+RmFjZTwva2V5d29yZD48a2V5d29y
ZD5GZW1hbGU8L2tleXdvcmQ+PGtleXdvcmQ+SHVtYW5zPC9rZXl3b3JkPjxrZXl3b3JkPk1hbGU8
L2tleXdvcmQ+PGtleXdvcmQ+Kk1lbnRhbCBSZWNhbGw8L2tleXdvcmQ+PGtleXdvcmQ+KlBhdHRl
cm4gUmVjb2duaXRpb24sIFZpc3VhbDwva2V5d29yZD48a2V5d29yZD5SZWFjdGlvbiBUaW1lPC9r
ZXl3b3JkPjwva2V5d29yZHM+PGRhdGVzPjx5ZWFyPjIwMDA8L3llYXI+PHB1Yi1kYXRlcz48ZGF0
ZT5Ob3Y8L2RhdGU+PC9wdWItZGF0ZXM+PC9kYXRlcz48aXNibj4wOTU2LTc5NzYgKFByaW50KSYj
eEQ7MDk1Ni03OTc2IChMaW5raW5nKTwvaXNibj48YWNjZXNzaW9uLW51bT4xMTIwMjQ5MTwvYWNj
ZXNzaW9uLW51bT48d29yay10eXBlPlJlc2VhcmNoIFN1cHBvcnQsIE5vbi1VLlMuIEdvdiZhcG9z
O3QmI3hEO1Jlc2VhcmNoIFN1cHBvcnQsIFUuUy4gR292JmFwb3M7dCwgUC5ILlMuPC93b3JrLXR5
cGU+PHVybHM+PHJlbGF0ZWQtdXJscz48dXJsPmh0dHA6Ly93d3cubmNiaS5ubG0ubmloLmdvdi9w
dWJtZWQvMTEyMDI0OTE8L3VybD48L3JlbGF0ZWQtdXJscz48L3VybHM+PGxhbmd1YWdlPmVuZzwv
bGFuZ3VhZ2U+PC9yZWNvcmQ+PC9DaXRlPjwvRW5kTm90ZT4A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PEVuZE5vdGU+PENpdGU+PEF1dGhvcj5Tb3RvPC9BdXRob3I+PFllYXI+MjAwNTwvWWVhcj48UmVj
TnVtPjQ3PC9SZWNOdW0+PERpc3BsYXlUZXh0Pig2LCAxNyk8L0Rpc3BsYXlUZXh0PjxyZWNvcmQ+
PHJlYy1udW1iZXI+NDc8L3JlYy1udW1iZXI+PGZvcmVpZ24ta2V5cz48a2V5IGFwcD0iRU4iIGRi
LWlkPSI5cjV4ZWE1dHdzeHhmaWU1eHBmcGFzZnh2eHJlenZ6dnIydngiPjQ3PC9rZXk+PC9mb3Jl
aWduLWtleXM+PHJlZi10eXBlIG5hbWU9IkpvdXJuYWwgQXJ0aWNsZSI+MTc8L3JlZi10eXBlPjxj
b250cmlidXRvcnM+PGF1dGhvcnM+PGF1dGhvcj5Tb3RvLCA8L2F1dGhvcj48YXV0aG9yPkhlaW5r
ZSw8L2F1dGhvcj48YXV0aG9yPkh1bXBocmV5cyw8L2F1dGhvcj48YXV0aG9yPkJsYW5jbywgPC9h
dXRob3I+PC9hdXRob3JzPjwvY29udHJpYnV0b3JzPjxhdXRoLWFkZHJlc3M+RGVwYXJ0YW1lbnRv
IGRlIFBzaWNvbG94aWEgU29jaWFsLCBCYXNpY2EgZSBNZXRvZG9sb3hpYSwgVW5pdmVyc2l0eSBv
ZiBTYW50aWFnbyBkZSBDb21wb3N0ZWxhLCBTYW50aWFnbyBkZSBDb21wb3N0ZWxhLCBTcGFpbi48
L2F1dGgtYWRkcmVzcz48dGl0bGVzPjx0aXRsZT5FYXJseSwgaW52b2x1bnRhcnkgdG9wLWRvd24g
Z3VpZGFuY2Ugb2YgYXR0ZW50aW9uIGZyb20gd29ya2luZyBtZW1vcnk8L3RpdGxlPjxzZWNvbmRh
cnktdGl0bGU+SiBFeHAgUHN5Y2hvbCBIdW0gUGVyY2VwdCBQZXJmb3JtPC9zZWNvbmRhcnktdGl0
bGU+PC90aXRsZXM+PHBlcmlvZGljYWw+PGZ1bGwtdGl0bGU+SiBFeHAgUHN5Y2hvbCBIdW0gUGVy
Y2VwdCBQZXJmb3JtPC9mdWxsLXRpdGxlPjxhYmJyLTE+Sm91cm5hbCBvZiBleHBlcmltZW50YWwg
cHN5Y2hvbG9neS4gSHVtYW4gcGVyY2VwdGlvbiBhbmQgcGVyZm9ybWFuY2U8L2FiYnItMT48L3Bl
cmlvZGljYWw+PHBhZ2VzPjI0OC02MTwvcGFnZXM+PHZvbHVtZT4zMTwvdm9sdW1lPjxudW1iZXI+
MjwvbnVtYmVyPjxlZGl0aW9uPjIwMDUvMDQvMTQ8L2VkaXRpb24+PGtleXdvcmRzPjxrZXl3b3Jk
PkFkb2xlc2NlbnQ8L2tleXdvcmQ+PGtleXdvcmQ+QWR1bHQ8L2tleXdvcmQ+PGtleXdvcmQ+QW5h
bHlzaXMgb2YgVmFyaWFuY2U8L2tleXdvcmQ+PGtleXdvcmQ+KkF0dGVudGlvbjwva2V5d29yZD48
a2V5d29yZD5DdWVzPC9rZXl3b3JkPjxrZXl3b3JkPipFeWUgTW92ZW1lbnRzPC9rZXl3b3JkPjxr
ZXl3b3JkPkZlbWFsZTwva2V5d29yZD48a2V5d29yZD5GaXhhdGlvbiwgT2N1bGFyPC9rZXl3b3Jk
PjxrZXl3b3JkPkh1bWFuczwva2V5d29yZD48a2V5d29yZD5NYWxlPC9rZXl3b3JkPjxrZXl3b3Jk
PipNZW1vcnk8L2tleXdvcmQ+PGtleXdvcmQ+UmVhY3Rpb24gVGltZTwva2V5d29yZD48a2V5d29y
ZD5TYWNjYWRlczwva2V5d29yZD48L2tleXdvcmRzPjxkYXRlcz48eWVhcj4yMDA1PC95ZWFyPjxw
dWItZGF0ZXM+PGRhdGU+QXByPC9kYXRlPjwvcHViLWRhdGVzPjwvZGF0ZXM+PGlzYm4+MDA5Ni0x
NTIzIChQcmludCkmI3hEOzAwOTYtMTUyMyAoTGlua2luZyk8L2lzYm4+PGFjY2Vzc2lvbi1udW0+
MTU4MjYyMjg8L2FjY2Vzc2lvbi1udW0+PHVybHM+PHJlbGF0ZWQtdXJscz48dXJsPmh0dHA6Ly93
d3cubmNiaS5ubG0ubmloLmdvdi9wdWJtZWQvMTU4MjYyMjg8L3VybD48L3JlbGF0ZWQtdXJscz48
L3VybHM+PGVsZWN0cm9uaWMtcmVzb3VyY2UtbnVtPjIwMDUtMDM1MTUtMDAyIFtwaWldJiN4RDsx
MC4xMDM3LzAwOTYtMTUyMy4zMS4yLjI0ODwvZWxlY3Ryb25pYy1yZXNvdXJjZS1udW0+PGxhbmd1
YWdlPmVuZzwvbGFuZ3VhZ2U+PC9yZWNvcmQ+PC9DaXRlPjxDaXRlPjxBdXRob3I+RG93bmluZzwv
QXV0aG9yPjxZZWFyPjIwMDA8L1llYXI+PFJlY051bT4xNTM8L1JlY051bT48cmVjb3JkPjxyZWMt
bnVtYmVyPjE1MzwvcmVjLW51bWJlcj48Zm9yZWlnbi1rZXlzPjxrZXkgYXBwPSJFTiIgZGItaWQ9
IjlyNXhlYTV0d3N4eGZpZTV4cGZwYXNmeHZ4cmV6dnp2cjJ2eCI+MTUzPC9rZXk+PC9mb3JlaWdu
LWtleXM+PHJlZi10eXBlIG5hbWU9IkpvdXJuYWwgQXJ0aWNsZSI+MTc8L3JlZi10eXBlPjxjb250
cmlidXRvcnM+PGF1dGhvcnM+PGF1dGhvcj5Eb3duaW5nLCBQLiBFLjwvYXV0aG9yPjwvYXV0aG9y
cz48L2NvbnRyaWJ1dG9ycz48YXV0aC1hZGRyZXNzPkRlcGFydG1lbnQgb2YgQnJhaW4gYW5kIENv
Z25pdGl2ZSBTY2llbmNlcywgTWFzc2FjaHVzZXR0cyBJbnN0aXR1dGUgb2YgVGVjaG5vbG9neSwg
VVNBLiBwLmRvd25pbmdAYmFuZ29yLmFjLnVrPC9hdXRoLWFkZHJlc3M+PHRpdGxlcz48dGl0bGU+
SW50ZXJhY3Rpb25zIGJldHdlZW4gdmlzdWFsIHdvcmtpbmcgbWVtb3J5IGFuZCBzZWxlY3RpdmUg
YXR0ZW50aW9uPC90aXRsZT48c2Vjb25kYXJ5LXRpdGxlPlBzeWNob2wgU2NpPC9zZWNvbmRhcnkt
dGl0bGU+PGFsdC10aXRsZT5Qc3ljaG9sb2dpY2FsIHNjaWVuY2U8L2FsdC10aXRsZT48L3RpdGxl
cz48cGVyaW9kaWNhbD48ZnVsbC10aXRsZT5Qc3ljaG9sIFNjaTwvZnVsbC10aXRsZT48L3Blcmlv
ZGljYWw+PHBhZ2VzPjQ2Ny03MzwvcGFnZXM+PHZvbHVtZT4xMTwvdm9sdW1lPjxudW1iZXI+Njwv
bnVtYmVyPjxlZGl0aW9uPjIwMDEvMDIvMjQ8L2VkaXRpb24+PGtleXdvcmRzPjxrZXl3b3JkPkFk
dWx0PC9rZXl3b3JkPjxrZXl3b3JkPipBdHRlbnRpb248L2tleXdvcmQ+PGtleXdvcmQ+RGlzY3Jp
bWluYXRpb24gTGVhcm5pbmc8L2tleXdvcmQ+PGtleXdvcmQ+RmFjZTwva2V5d29yZD48a2V5d29y
ZD5GZW1hbGU8L2tleXdvcmQ+PGtleXdvcmQ+SHVtYW5zPC9rZXl3b3JkPjxrZXl3b3JkPk1hbGU8
L2tleXdvcmQ+PGtleXdvcmQ+Kk1lbnRhbCBSZWNhbGw8L2tleXdvcmQ+PGtleXdvcmQ+KlBhdHRl
cm4gUmVjb2duaXRpb24sIFZpc3VhbDwva2V5d29yZD48a2V5d29yZD5SZWFjdGlvbiBUaW1lPC9r
ZXl3b3JkPjwva2V5d29yZHM+PGRhdGVzPjx5ZWFyPjIwMDA8L3llYXI+PHB1Yi1kYXRlcz48ZGF0
ZT5Ob3Y8L2RhdGU+PC9wdWItZGF0ZXM+PC9kYXRlcz48aXNibj4wOTU2LTc5NzYgKFByaW50KSYj
eEQ7MDk1Ni03OTc2IChMaW5raW5nKTwvaXNibj48YWNjZXNzaW9uLW51bT4xMTIwMjQ5MTwvYWNj
ZXNzaW9uLW51bT48d29yay10eXBlPlJlc2VhcmNoIFN1cHBvcnQsIE5vbi1VLlMuIEdvdiZhcG9z
O3QmI3hEO1Jlc2VhcmNoIFN1cHBvcnQsIFUuUy4gR292JmFwb3M7dCwgUC5ILlMuPC93b3JrLXR5
cGU+PHVybHM+PHJlbGF0ZWQtdXJscz48dXJsPmh0dHA6Ly93d3cubmNiaS5ubG0ubmloLmdvdi9w
dWJtZWQvMTEyMDI0OTE8L3VybD48L3JlbGF0ZWQtdXJscz48L3VybHM+PGxhbmd1YWdlPmVuZzwv
bGFuZ3VhZ2U+PC9yZWNvcmQ+PC9DaXRlPjwvRW5kTm90ZT4A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Pr="0011615A">
        <w:rPr>
          <w:rFonts w:ascii="Times New Roman" w:hAnsi="Times New Roman"/>
          <w:sz w:val="24"/>
          <w:szCs w:val="24"/>
        </w:rPr>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6" w:tooltip="Soto, 2005 #47" w:history="1">
        <w:r w:rsidR="004718E1" w:rsidRPr="0011615A">
          <w:rPr>
            <w:rFonts w:ascii="Times New Roman" w:hAnsi="Times New Roman"/>
            <w:noProof/>
            <w:sz w:val="24"/>
            <w:szCs w:val="24"/>
          </w:rPr>
          <w:t>6</w:t>
        </w:r>
      </w:hyperlink>
      <w:r w:rsidR="004718E1" w:rsidRPr="0011615A">
        <w:rPr>
          <w:rFonts w:ascii="Times New Roman" w:hAnsi="Times New Roman"/>
          <w:noProof/>
          <w:sz w:val="24"/>
          <w:szCs w:val="24"/>
        </w:rPr>
        <w:t xml:space="preserve">, </w:t>
      </w:r>
      <w:hyperlink w:anchor="_ENREF_17" w:tooltip="Downing, 2000 #153" w:history="1">
        <w:r w:rsidR="004718E1" w:rsidRPr="0011615A">
          <w:rPr>
            <w:rFonts w:ascii="Times New Roman" w:hAnsi="Times New Roman"/>
            <w:noProof/>
            <w:sz w:val="24"/>
            <w:szCs w:val="24"/>
          </w:rPr>
          <w:t>17</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Participants are first presented with a cue, which is either a food or non-food item, followed by a search display. The cue either has to be identified (the bottom-up priming condition) or it has to be held in memory for a later memory test (</w:t>
      </w:r>
      <w:r w:rsidR="00206EF3" w:rsidRPr="0011615A">
        <w:rPr>
          <w:rFonts w:ascii="Times New Roman" w:hAnsi="Times New Roman"/>
          <w:sz w:val="24"/>
          <w:szCs w:val="24"/>
        </w:rPr>
        <w:t xml:space="preserve">the top-down </w:t>
      </w:r>
      <w:r w:rsidRPr="0011615A">
        <w:rPr>
          <w:rFonts w:ascii="Times New Roman" w:hAnsi="Times New Roman"/>
          <w:sz w:val="24"/>
          <w:szCs w:val="24"/>
        </w:rPr>
        <w:t xml:space="preserve">working memory condition). </w:t>
      </w:r>
      <w:r w:rsidR="00AC7B3E" w:rsidRPr="0011615A">
        <w:rPr>
          <w:rFonts w:ascii="Times New Roman" w:hAnsi="Times New Roman"/>
          <w:sz w:val="24"/>
          <w:szCs w:val="24"/>
        </w:rPr>
        <w:t xml:space="preserve">The initial cue can either not reappear in the next search display, or reappear next to or in the </w:t>
      </w:r>
      <w:r w:rsidR="00AC7B3E" w:rsidRPr="0011615A">
        <w:rPr>
          <w:rFonts w:ascii="Times New Roman" w:hAnsi="Times New Roman"/>
          <w:sz w:val="24"/>
          <w:szCs w:val="24"/>
        </w:rPr>
        <w:lastRenderedPageBreak/>
        <w:t xml:space="preserve">opposite field to the search item. </w:t>
      </w:r>
      <w:r w:rsidRPr="0011615A">
        <w:rPr>
          <w:rFonts w:ascii="Times New Roman" w:hAnsi="Times New Roman"/>
          <w:sz w:val="24"/>
          <w:szCs w:val="24"/>
        </w:rPr>
        <w:t>When this happens, the re-appearing item can capture the participants’ attention, even when it is irrelevant to the subsequent selection task. Interesting</w:t>
      </w:r>
      <w:r w:rsidR="009B7CEA" w:rsidRPr="0011615A">
        <w:rPr>
          <w:rFonts w:ascii="Times New Roman" w:hAnsi="Times New Roman"/>
          <w:sz w:val="24"/>
          <w:szCs w:val="24"/>
        </w:rPr>
        <w:t>ly, this re-appearance effect was</w:t>
      </w:r>
      <w:r w:rsidRPr="0011615A">
        <w:rPr>
          <w:rFonts w:ascii="Times New Roman" w:hAnsi="Times New Roman"/>
          <w:sz w:val="24"/>
          <w:szCs w:val="24"/>
        </w:rPr>
        <w:t xml:space="preserve"> typically muc</w:t>
      </w:r>
      <w:r w:rsidR="009B7CEA" w:rsidRPr="0011615A">
        <w:rPr>
          <w:rFonts w:ascii="Times New Roman" w:hAnsi="Times New Roman"/>
          <w:sz w:val="24"/>
          <w:szCs w:val="24"/>
        </w:rPr>
        <w:t>h stronger when the first item wa</w:t>
      </w:r>
      <w:r w:rsidRPr="0011615A">
        <w:rPr>
          <w:rFonts w:ascii="Times New Roman" w:hAnsi="Times New Roman"/>
          <w:sz w:val="24"/>
          <w:szCs w:val="24"/>
        </w:rPr>
        <w:t>s held i</w:t>
      </w:r>
      <w:r w:rsidR="009B7CEA" w:rsidRPr="0011615A">
        <w:rPr>
          <w:rFonts w:ascii="Times New Roman" w:hAnsi="Times New Roman"/>
          <w:sz w:val="24"/>
          <w:szCs w:val="24"/>
        </w:rPr>
        <w:t>n working memory than when it was</w:t>
      </w:r>
      <w:r w:rsidRPr="0011615A">
        <w:rPr>
          <w:rFonts w:ascii="Times New Roman" w:hAnsi="Times New Roman"/>
          <w:sz w:val="24"/>
          <w:szCs w:val="24"/>
        </w:rPr>
        <w:t xml:space="preserve"> merely identified (in the bottom-up priming condition) and </w:t>
      </w:r>
      <w:r w:rsidR="009B7CEA" w:rsidRPr="0011615A">
        <w:rPr>
          <w:rFonts w:ascii="Times New Roman" w:hAnsi="Times New Roman"/>
          <w:sz w:val="24"/>
          <w:szCs w:val="24"/>
        </w:rPr>
        <w:t>it wa</w:t>
      </w:r>
      <w:r w:rsidR="00AC7B3E" w:rsidRPr="0011615A">
        <w:rPr>
          <w:rFonts w:ascii="Times New Roman" w:hAnsi="Times New Roman"/>
          <w:sz w:val="24"/>
          <w:szCs w:val="24"/>
        </w:rPr>
        <w:t xml:space="preserve">s </w:t>
      </w:r>
      <w:r w:rsidRPr="0011615A">
        <w:rPr>
          <w:rFonts w:ascii="Times New Roman" w:hAnsi="Times New Roman"/>
          <w:sz w:val="24"/>
          <w:szCs w:val="24"/>
        </w:rPr>
        <w:t xml:space="preserve">stronger for food items than non-food items </w:t>
      </w:r>
      <w:r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&lt;EndNote&gt;&lt;Cite&gt;&lt;Author&gt;Higgs&lt;/Author&gt;&lt;Year&gt;2012&lt;/Year&gt;&lt;RecNum&gt;151&lt;/RecNum&gt;&lt;DisplayText&gt;(4)&lt;/DisplayText&gt;&lt;record&gt;&lt;rec-number&gt;151&lt;/rec-number&gt;&lt;foreign-keys&gt;&lt;key app="EN" db-id="9r5xea5twsxxfie5xpfpasfxvxrezvzvr2vx"&gt;151&lt;/key&gt;&lt;/foreign-keys&gt;&lt;ref-type name="Journal Article"&gt;17&lt;/ref-type&gt;&lt;contributors&gt;&lt;authors&gt;&lt;author&gt;Higgs, S.&lt;/author&gt;&lt;author&gt;Rutters, F.&lt;/author&gt;&lt;author&gt;Thomas, J. M.&lt;/author&gt;&lt;author&gt;Naish, K.&lt;/author&gt;&lt;author&gt;Humphreys, G. W.&lt;/author&gt;&lt;/authors&gt;&lt;/contributors&gt;&lt;auth-address&gt;School of Psychology, University of Birmingham, Edgbaston, Birmingham B15 2TT, United Kingdom. s.higgs.1@bham.ac.uk&lt;/auth-address&gt;&lt;titles&gt;&lt;title&gt;Top down modulation of attention to food cues via working memory&lt;/title&gt;&lt;secondary-title&gt;Appetite&lt;/secondary-title&gt;&lt;alt-title&gt;Appetite&lt;/alt-title&gt;&lt;/titles&gt;&lt;periodical&gt;&lt;full-title&gt;Appetite&lt;/full-title&gt;&lt;/periodical&gt;&lt;alt-periodical&gt;&lt;full-title&gt;Appetite&lt;/full-title&gt;&lt;/alt-periodical&gt;&lt;pages&gt;71-5&lt;/pages&gt;&lt;volume&gt;59&lt;/volume&gt;&lt;number&gt;1&lt;/number&gt;&lt;edition&gt;2012/03/28&lt;/edition&gt;&lt;keywords&gt;&lt;keyword&gt;Adolescent&lt;/keyword&gt;&lt;keyword&gt;Adult&lt;/keyword&gt;&lt;keyword&gt;Attention/*physiology&lt;/keyword&gt;&lt;keyword&gt;*Cues&lt;/keyword&gt;&lt;keyword&gt;Female&lt;/keyword&gt;&lt;keyword&gt;*Food&lt;/keyword&gt;&lt;keyword&gt;Humans&lt;/keyword&gt;&lt;keyword&gt;Male&lt;/keyword&gt;&lt;keyword&gt;Memory, Short-Term/*physiology&lt;/keyword&gt;&lt;keyword&gt;Obesity/physiopathology&lt;/keyword&gt;&lt;keyword&gt;Pattern Recognition, Visual&lt;/keyword&gt;&lt;keyword&gt;Reaction Time&lt;/keyword&gt;&lt;keyword&gt;Young Adult&lt;/keyword&gt;&lt;/keywords&gt;&lt;dates&gt;&lt;year&gt;2012&lt;/year&gt;&lt;pub-dates&gt;&lt;date&gt;Aug&lt;/date&gt;&lt;/pub-dates&gt;&lt;/dates&gt;&lt;isbn&gt;1095-8304 (Electronic)&amp;#xD;0195-6663 (Linking)&lt;/isbn&gt;&lt;accession-num&gt;22450523&lt;/accession-num&gt;&lt;work-type&gt;Research Support, Non-U.S. Gov&amp;apos;t&lt;/work-type&gt;&lt;urls&gt;&lt;related-urls&gt;&lt;url&gt;http://www.ncbi.nlm.nih.gov/pubmed/22450523&lt;/url&gt;&lt;/related-urls&gt;&lt;/urls&gt;&lt;electronic-resource-num&gt;10.1016/j.appet.2012.03.018&lt;/electronic-resource-num&gt;&lt;language&gt;eng&lt;/language&gt;&lt;/record&gt;&lt;/Cite&gt;&lt;/EndNote&gt;</w:instrText>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4" w:tooltip="Higgs, 2012 #151" w:history="1">
        <w:r w:rsidR="004718E1" w:rsidRPr="0011615A">
          <w:rPr>
            <w:rFonts w:ascii="Times New Roman" w:hAnsi="Times New Roman"/>
            <w:noProof/>
            <w:sz w:val="24"/>
            <w:szCs w:val="24"/>
          </w:rPr>
          <w:t>4</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xml:space="preserve">. Like the bottom-up priming effect, the effect of working memory stimulus can be involuntary, influencing search even when it does not predict the search target </w:t>
      </w:r>
      <w:r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&lt;EndNote&gt;&lt;Cite&gt;&lt;Author&gt;Soto&lt;/Author&gt;&lt;Year&gt;2005&lt;/Year&gt;&lt;RecNum&gt;47&lt;/RecNum&gt;&lt;DisplayText&gt;(6)&lt;/DisplayText&gt;&lt;record&gt;&lt;rec-number&gt;47&lt;/rec-number&gt;&lt;foreign-keys&gt;&lt;key app="EN" db-id="9r5xea5twsxxfie5xpfpasfxvxrezvzvr2vx"&gt;47&lt;/key&gt;&lt;/foreign-keys&gt;&lt;ref-type name="Journal Article"&gt;17&lt;/ref-type&gt;&lt;contributors&gt;&lt;authors&gt;&lt;author&gt;Soto, &lt;/author&gt;&lt;author&gt;Heinke,&lt;/author&gt;&lt;author&gt;Humphreys,&lt;/author&gt;&lt;author&gt;Blanco, &lt;/author&gt;&lt;/authors&gt;&lt;/contributors&gt;&lt;auth-address&gt;Departamento de Psicoloxia Social, Basica e Metodoloxia, University of Santiago de Compostela, Santiago de Compostela, Spain.&lt;/auth-address&gt;&lt;titles&gt;&lt;title&gt;Early, involuntary top-down guidance of attention from working memory&lt;/title&gt;&lt;secondary-title&gt;J Exp Psychol Hum Percept Perform&lt;/secondary-title&gt;&lt;/titles&gt;&lt;periodical&gt;&lt;full-title&gt;J Exp Psychol Hum Percept Perform&lt;/full-title&gt;&lt;abbr-1&gt;Journal of experimental psychology. Human perception and performance&lt;/abbr-1&gt;&lt;/periodical&gt;&lt;pages&gt;248-61&lt;/pages&gt;&lt;volume&gt;31&lt;/volume&gt;&lt;number&gt;2&lt;/number&gt;&lt;edition&gt;2005/04/14&lt;/edition&gt;&lt;keywords&gt;&lt;keyword&gt;Adolescent&lt;/keyword&gt;&lt;keyword&gt;Adult&lt;/keyword&gt;&lt;keyword&gt;Analysis of Variance&lt;/keyword&gt;&lt;keyword&gt;*Attention&lt;/keyword&gt;&lt;keyword&gt;Cues&lt;/keyword&gt;&lt;keyword&gt;*Eye Movements&lt;/keyword&gt;&lt;keyword&gt;Female&lt;/keyword&gt;&lt;keyword&gt;Fixation, Ocular&lt;/keyword&gt;&lt;keyword&gt;Humans&lt;/keyword&gt;&lt;keyword&gt;Male&lt;/keyword&gt;&lt;keyword&gt;*Memory&lt;/keyword&gt;&lt;keyword&gt;Reaction Time&lt;/keyword&gt;&lt;keyword&gt;Saccades&lt;/keyword&gt;&lt;/keywords&gt;&lt;dates&gt;&lt;year&gt;2005&lt;/year&gt;&lt;pub-dates&gt;&lt;date&gt;Apr&lt;/date&gt;&lt;/pub-dates&gt;&lt;/dates&gt;&lt;isbn&gt;0096-1523 (Print)&amp;#xD;0096-1523 (Linking)&lt;/isbn&gt;&lt;accession-num&gt;15826228&lt;/accession-num&gt;&lt;urls&gt;&lt;related-urls&gt;&lt;url&gt;http://www.ncbi.nlm.nih.gov/pubmed/15826228&lt;/url&gt;&lt;/related-urls&gt;&lt;/urls&gt;&lt;electronic-resource-num&gt;2005-03515-002 [pii]&amp;#xD;10.1037/0096-1523.31.2.248&lt;/electronic-resource-num&gt;&lt;language&gt;eng&lt;/language&gt;&lt;/record&gt;&lt;/Cite&gt;&lt;/EndNote&gt;</w:instrText>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6" w:tooltip="Soto, 2005 #47" w:history="1">
        <w:r w:rsidR="004718E1" w:rsidRPr="0011615A">
          <w:rPr>
            <w:rFonts w:ascii="Times New Roman" w:hAnsi="Times New Roman"/>
            <w:noProof/>
            <w:sz w:val="24"/>
            <w:szCs w:val="24"/>
          </w:rPr>
          <w:t>6</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xml:space="preserve">. In our current study, we </w:t>
      </w:r>
      <w:r w:rsidR="009B7CEA" w:rsidRPr="0011615A">
        <w:rPr>
          <w:rFonts w:ascii="Times New Roman" w:hAnsi="Times New Roman"/>
          <w:sz w:val="24"/>
          <w:szCs w:val="24"/>
        </w:rPr>
        <w:t xml:space="preserve">used </w:t>
      </w:r>
      <w:r w:rsidRPr="0011615A">
        <w:rPr>
          <w:rFonts w:ascii="Times New Roman" w:hAnsi="Times New Roman"/>
          <w:sz w:val="24"/>
          <w:szCs w:val="24"/>
        </w:rPr>
        <w:t xml:space="preserve">this paradigm to assess how automatic capture and top-down guidance to food items is modulated by individual variation in successful self-control in a group of healthy participants. </w:t>
      </w:r>
    </w:p>
    <w:p w14:paraId="281047EB" w14:textId="77777777" w:rsidR="00206EF3" w:rsidRPr="0011615A" w:rsidRDefault="00206EF3" w:rsidP="00972998">
      <w:pPr>
        <w:spacing w:line="480" w:lineRule="auto"/>
        <w:rPr>
          <w:rFonts w:ascii="Times New Roman" w:hAnsi="Times New Roman"/>
          <w:b/>
          <w:sz w:val="24"/>
          <w:szCs w:val="24"/>
        </w:rPr>
      </w:pPr>
      <w:r w:rsidRPr="0011615A">
        <w:rPr>
          <w:rFonts w:ascii="Times New Roman" w:hAnsi="Times New Roman"/>
          <w:b/>
          <w:sz w:val="24"/>
          <w:szCs w:val="24"/>
        </w:rPr>
        <w:br w:type="page"/>
      </w:r>
    </w:p>
    <w:p w14:paraId="0B1E364C" w14:textId="3CABDB7E" w:rsidR="006E7524" w:rsidRPr="0011615A" w:rsidRDefault="006E065F" w:rsidP="00972998">
      <w:pPr>
        <w:spacing w:line="480" w:lineRule="auto"/>
        <w:rPr>
          <w:rFonts w:ascii="Times New Roman" w:hAnsi="Times New Roman"/>
          <w:b/>
          <w:sz w:val="24"/>
          <w:szCs w:val="24"/>
        </w:rPr>
      </w:pPr>
      <w:r w:rsidRPr="0011615A">
        <w:rPr>
          <w:rFonts w:ascii="Times New Roman" w:hAnsi="Times New Roman"/>
          <w:b/>
          <w:sz w:val="24"/>
          <w:szCs w:val="24"/>
        </w:rPr>
        <w:lastRenderedPageBreak/>
        <w:t>Materials and methods</w:t>
      </w:r>
    </w:p>
    <w:p w14:paraId="25ACA3A6" w14:textId="2115A92C" w:rsidR="006E065F" w:rsidRPr="0011615A" w:rsidRDefault="006E065F" w:rsidP="00972998">
      <w:pPr>
        <w:spacing w:line="480" w:lineRule="auto"/>
        <w:rPr>
          <w:rFonts w:ascii="Times New Roman" w:hAnsi="Times New Roman"/>
          <w:b/>
          <w:i/>
          <w:sz w:val="24"/>
          <w:szCs w:val="24"/>
        </w:rPr>
      </w:pPr>
      <w:r w:rsidRPr="0011615A">
        <w:rPr>
          <w:rFonts w:ascii="Times New Roman" w:hAnsi="Times New Roman"/>
          <w:i/>
          <w:sz w:val="24"/>
          <w:szCs w:val="24"/>
        </w:rPr>
        <w:t>Participants</w:t>
      </w:r>
    </w:p>
    <w:p w14:paraId="6B0ED844" w14:textId="3B3693DC" w:rsidR="006E065F"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t xml:space="preserve">The Research Ethics Committee of Birmingham University approved the study, which conformed to the Declaration of Helsinki. Written consent was obtained from all participants. </w:t>
      </w:r>
      <w:r w:rsidR="006F1DDE" w:rsidRPr="0011615A">
        <w:rPr>
          <w:rFonts w:ascii="Times New Roman" w:hAnsi="Times New Roman"/>
          <w:sz w:val="24"/>
          <w:szCs w:val="24"/>
          <w:highlight w:val="cyan"/>
        </w:rPr>
        <w:t>We included healthy and</w:t>
      </w:r>
      <w:r w:rsidRPr="0011615A">
        <w:rPr>
          <w:rFonts w:ascii="Times New Roman" w:hAnsi="Times New Roman"/>
          <w:sz w:val="24"/>
          <w:szCs w:val="24"/>
          <w:highlight w:val="cyan"/>
        </w:rPr>
        <w:t xml:space="preserve"> medication-free men and women</w:t>
      </w:r>
      <w:r w:rsidR="006F1DDE" w:rsidRPr="0011615A">
        <w:rPr>
          <w:rFonts w:ascii="Times New Roman" w:hAnsi="Times New Roman"/>
          <w:sz w:val="24"/>
          <w:szCs w:val="24"/>
          <w:highlight w:val="cyan"/>
        </w:rPr>
        <w:t>, with no restrictions on age or BMI, who</w:t>
      </w:r>
      <w:r w:rsidRPr="0011615A">
        <w:rPr>
          <w:rFonts w:ascii="Times New Roman" w:hAnsi="Times New Roman"/>
          <w:sz w:val="24"/>
          <w:szCs w:val="24"/>
          <w:highlight w:val="cyan"/>
        </w:rPr>
        <w:t xml:space="preserve"> took part in our experiment for course credit or cash.</w:t>
      </w:r>
      <w:r w:rsidRPr="0011615A">
        <w:rPr>
          <w:rFonts w:ascii="Times New Roman" w:hAnsi="Times New Roman"/>
          <w:sz w:val="24"/>
          <w:szCs w:val="24"/>
        </w:rPr>
        <w:t xml:space="preserve"> All participants had normal to corrected-to-normal-vision.</w:t>
      </w:r>
      <w:r w:rsidR="007C691F" w:rsidRPr="0011615A">
        <w:rPr>
          <w:rFonts w:ascii="Times New Roman" w:hAnsi="Times New Roman"/>
          <w:sz w:val="24"/>
          <w:szCs w:val="24"/>
        </w:rPr>
        <w:t xml:space="preserve"> Sample size was determined </w:t>
      </w:r>
      <w:r w:rsidR="007C691F" w:rsidRPr="0011615A">
        <w:rPr>
          <w:rFonts w:ascii="Times New Roman" w:hAnsi="Times New Roman"/>
          <w:i/>
          <w:sz w:val="24"/>
          <w:szCs w:val="24"/>
        </w:rPr>
        <w:t>a priori</w:t>
      </w:r>
      <w:r w:rsidR="007C691F" w:rsidRPr="0011615A">
        <w:rPr>
          <w:rFonts w:ascii="Times New Roman" w:hAnsi="Times New Roman"/>
          <w:sz w:val="24"/>
          <w:szCs w:val="24"/>
        </w:rPr>
        <w:t xml:space="preserve"> on the basis of the effect sizes obtained in our previous studies </w:t>
      </w:r>
      <w:r w:rsidR="007C691F"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7C691F" w:rsidRPr="0011615A">
        <w:rPr>
          <w:rFonts w:ascii="Times New Roman" w:hAnsi="Times New Roman"/>
          <w:sz w:val="24"/>
          <w:szCs w:val="24"/>
        </w:rPr>
      </w:r>
      <w:r w:rsidR="007C691F"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4" w:tooltip="Higgs, 2012 #151" w:history="1">
        <w:r w:rsidR="004718E1" w:rsidRPr="0011615A">
          <w:rPr>
            <w:rFonts w:ascii="Times New Roman" w:hAnsi="Times New Roman"/>
            <w:noProof/>
            <w:sz w:val="24"/>
            <w:szCs w:val="24"/>
          </w:rPr>
          <w:t>4</w:t>
        </w:r>
      </w:hyperlink>
      <w:r w:rsidR="004718E1" w:rsidRPr="0011615A">
        <w:rPr>
          <w:rFonts w:ascii="Times New Roman" w:hAnsi="Times New Roman"/>
          <w:noProof/>
          <w:sz w:val="24"/>
          <w:szCs w:val="24"/>
        </w:rPr>
        <w:t xml:space="preserve">, </w:t>
      </w:r>
      <w:hyperlink w:anchor="_ENREF_5" w:tooltip="Rutters, 2014 #173" w:history="1">
        <w:r w:rsidR="004718E1" w:rsidRPr="0011615A">
          <w:rPr>
            <w:rFonts w:ascii="Times New Roman" w:hAnsi="Times New Roman"/>
            <w:noProof/>
            <w:sz w:val="24"/>
            <w:szCs w:val="24"/>
          </w:rPr>
          <w:t>5</w:t>
        </w:r>
      </w:hyperlink>
      <w:r w:rsidR="004718E1" w:rsidRPr="0011615A">
        <w:rPr>
          <w:rFonts w:ascii="Times New Roman" w:hAnsi="Times New Roman"/>
          <w:noProof/>
          <w:sz w:val="24"/>
          <w:szCs w:val="24"/>
        </w:rPr>
        <w:t>)</w:t>
      </w:r>
      <w:r w:rsidR="007C691F" w:rsidRPr="0011615A">
        <w:rPr>
          <w:rFonts w:ascii="Times New Roman" w:hAnsi="Times New Roman"/>
          <w:sz w:val="24"/>
          <w:szCs w:val="24"/>
        </w:rPr>
        <w:fldChar w:fldCharType="end"/>
      </w:r>
      <w:r w:rsidR="007C691F" w:rsidRPr="0011615A">
        <w:rPr>
          <w:rFonts w:ascii="Times New Roman" w:hAnsi="Times New Roman"/>
          <w:sz w:val="24"/>
          <w:szCs w:val="24"/>
        </w:rPr>
        <w:t>.</w:t>
      </w:r>
    </w:p>
    <w:p w14:paraId="338B950D" w14:textId="77777777" w:rsidR="006E065F" w:rsidRPr="0011615A" w:rsidRDefault="006E065F" w:rsidP="00972998">
      <w:pPr>
        <w:spacing w:line="480" w:lineRule="auto"/>
        <w:rPr>
          <w:rFonts w:ascii="Times New Roman" w:hAnsi="Times New Roman"/>
          <w:i/>
          <w:sz w:val="24"/>
          <w:szCs w:val="24"/>
        </w:rPr>
      </w:pPr>
      <w:r w:rsidRPr="0011615A">
        <w:rPr>
          <w:rFonts w:ascii="Times New Roman" w:hAnsi="Times New Roman"/>
          <w:i/>
          <w:sz w:val="24"/>
          <w:szCs w:val="24"/>
        </w:rPr>
        <w:t>Task description</w:t>
      </w:r>
    </w:p>
    <w:p w14:paraId="506995BF" w14:textId="11E576BC" w:rsidR="006E065F"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t>Our experiment consisted of two tasks, a priming</w:t>
      </w:r>
      <w:r w:rsidR="0007623E" w:rsidRPr="0011615A">
        <w:rPr>
          <w:rFonts w:ascii="Times New Roman" w:hAnsi="Times New Roman"/>
          <w:sz w:val="24"/>
          <w:szCs w:val="24"/>
        </w:rPr>
        <w:t xml:space="preserve"> task</w:t>
      </w:r>
      <w:r w:rsidRPr="0011615A">
        <w:rPr>
          <w:rFonts w:ascii="Times New Roman" w:hAnsi="Times New Roman"/>
          <w:sz w:val="24"/>
          <w:szCs w:val="24"/>
        </w:rPr>
        <w:t xml:space="preserve"> and </w:t>
      </w:r>
      <w:r w:rsidR="00236A70" w:rsidRPr="0011615A">
        <w:rPr>
          <w:rFonts w:ascii="Times New Roman" w:hAnsi="Times New Roman"/>
          <w:sz w:val="24"/>
          <w:szCs w:val="24"/>
        </w:rPr>
        <w:t xml:space="preserve">a </w:t>
      </w:r>
      <w:r w:rsidR="0007623E" w:rsidRPr="0011615A">
        <w:rPr>
          <w:rFonts w:ascii="Times New Roman" w:hAnsi="Times New Roman"/>
          <w:sz w:val="24"/>
          <w:szCs w:val="24"/>
        </w:rPr>
        <w:t>working memory</w:t>
      </w:r>
      <w:r w:rsidRPr="0011615A">
        <w:rPr>
          <w:rFonts w:ascii="Times New Roman" w:hAnsi="Times New Roman"/>
          <w:sz w:val="24"/>
          <w:szCs w:val="24"/>
        </w:rPr>
        <w:t xml:space="preserve"> task, which varied only in task instructions. </w:t>
      </w:r>
      <w:r w:rsidR="004237ED" w:rsidRPr="0011615A">
        <w:rPr>
          <w:rFonts w:ascii="Times New Roman" w:hAnsi="Times New Roman"/>
          <w:sz w:val="24"/>
          <w:szCs w:val="24"/>
        </w:rPr>
        <w:t xml:space="preserve">In the priming task, participants were asked to identify the cue but not to hold it in memory. In the working memory task, participants were asked to hold the cue in memory across the trial in order for it to be matched in a subsequent memory test. </w:t>
      </w:r>
      <w:r w:rsidRPr="0011615A">
        <w:rPr>
          <w:rFonts w:ascii="Times New Roman" w:hAnsi="Times New Roman"/>
          <w:sz w:val="24"/>
          <w:szCs w:val="24"/>
        </w:rPr>
        <w:t>Both tasks contained valid</w:t>
      </w:r>
      <w:r w:rsidR="0007623E" w:rsidRPr="0011615A">
        <w:rPr>
          <w:rFonts w:ascii="Times New Roman" w:hAnsi="Times New Roman"/>
          <w:sz w:val="24"/>
          <w:szCs w:val="24"/>
        </w:rPr>
        <w:t>,</w:t>
      </w:r>
      <w:r w:rsidRPr="0011615A">
        <w:rPr>
          <w:rFonts w:ascii="Times New Roman" w:hAnsi="Times New Roman"/>
          <w:sz w:val="24"/>
          <w:szCs w:val="24"/>
        </w:rPr>
        <w:t xml:space="preserve"> neutral and invalid trials</w:t>
      </w:r>
      <w:r w:rsidR="00DB2B97" w:rsidRPr="0011615A">
        <w:rPr>
          <w:rFonts w:ascii="Times New Roman" w:hAnsi="Times New Roman"/>
          <w:sz w:val="24"/>
          <w:szCs w:val="24"/>
        </w:rPr>
        <w:t xml:space="preserve">, a total </w:t>
      </w:r>
      <w:r w:rsidR="004237ED" w:rsidRPr="0011615A">
        <w:rPr>
          <w:rFonts w:ascii="Times New Roman" w:hAnsi="Times New Roman"/>
          <w:sz w:val="24"/>
          <w:szCs w:val="24"/>
        </w:rPr>
        <w:t>of 650 trials for each task</w:t>
      </w:r>
      <w:r w:rsidR="00CD63C0" w:rsidRPr="0011615A">
        <w:rPr>
          <w:rFonts w:ascii="Times New Roman" w:hAnsi="Times New Roman"/>
          <w:sz w:val="24"/>
          <w:szCs w:val="24"/>
        </w:rPr>
        <w:t xml:space="preserve">. </w:t>
      </w:r>
      <w:r w:rsidR="00423CEE" w:rsidRPr="0011615A">
        <w:rPr>
          <w:rFonts w:ascii="Times New Roman" w:hAnsi="Times New Roman"/>
          <w:sz w:val="24"/>
          <w:szCs w:val="24"/>
        </w:rPr>
        <w:t>On each</w:t>
      </w:r>
      <w:r w:rsidRPr="0011615A">
        <w:rPr>
          <w:rFonts w:ascii="Times New Roman" w:hAnsi="Times New Roman"/>
          <w:sz w:val="24"/>
          <w:szCs w:val="24"/>
        </w:rPr>
        <w:t xml:space="preserve"> trial, participants were presented</w:t>
      </w:r>
      <w:r w:rsidR="00423CEE" w:rsidRPr="0011615A">
        <w:rPr>
          <w:rFonts w:ascii="Times New Roman" w:hAnsi="Times New Roman"/>
          <w:sz w:val="24"/>
          <w:szCs w:val="24"/>
        </w:rPr>
        <w:t xml:space="preserve"> with</w:t>
      </w:r>
      <w:r w:rsidRPr="0011615A">
        <w:rPr>
          <w:rFonts w:ascii="Times New Roman" w:hAnsi="Times New Roman"/>
          <w:sz w:val="24"/>
          <w:szCs w:val="24"/>
        </w:rPr>
        <w:t xml:space="preserve"> </w:t>
      </w:r>
      <w:r w:rsidR="00423CEE" w:rsidRPr="0011615A">
        <w:rPr>
          <w:rFonts w:ascii="Times New Roman" w:hAnsi="Times New Roman"/>
          <w:sz w:val="24"/>
          <w:szCs w:val="24"/>
        </w:rPr>
        <w:t>either a</w:t>
      </w:r>
      <w:r w:rsidRPr="0011615A">
        <w:rPr>
          <w:rFonts w:ascii="Times New Roman" w:hAnsi="Times New Roman"/>
          <w:sz w:val="24"/>
          <w:szCs w:val="24"/>
        </w:rPr>
        <w:t xml:space="preserve"> food </w:t>
      </w:r>
      <w:r w:rsidR="0007623E" w:rsidRPr="0011615A">
        <w:rPr>
          <w:rFonts w:ascii="Times New Roman" w:hAnsi="Times New Roman"/>
          <w:sz w:val="24"/>
          <w:szCs w:val="24"/>
        </w:rPr>
        <w:t>or a</w:t>
      </w:r>
      <w:r w:rsidRPr="0011615A">
        <w:rPr>
          <w:rFonts w:ascii="Times New Roman" w:hAnsi="Times New Roman"/>
          <w:sz w:val="24"/>
          <w:szCs w:val="24"/>
        </w:rPr>
        <w:t xml:space="preserve"> non-food</w:t>
      </w:r>
      <w:r w:rsidR="0007623E" w:rsidRPr="0011615A">
        <w:rPr>
          <w:rFonts w:ascii="Times New Roman" w:hAnsi="Times New Roman"/>
          <w:sz w:val="24"/>
          <w:szCs w:val="24"/>
        </w:rPr>
        <w:t xml:space="preserve"> cue (</w:t>
      </w:r>
      <w:r w:rsidR="00EC05F3" w:rsidRPr="0011615A">
        <w:rPr>
          <w:rFonts w:ascii="Times New Roman" w:hAnsi="Times New Roman"/>
          <w:b/>
          <w:sz w:val="24"/>
          <w:szCs w:val="24"/>
        </w:rPr>
        <w:t>F</w:t>
      </w:r>
      <w:r w:rsidRPr="0011615A">
        <w:rPr>
          <w:rFonts w:ascii="Times New Roman" w:hAnsi="Times New Roman"/>
          <w:b/>
          <w:sz w:val="24"/>
          <w:szCs w:val="24"/>
        </w:rPr>
        <w:t>igure 1</w:t>
      </w:r>
      <w:r w:rsidR="005A4176" w:rsidRPr="0011615A">
        <w:rPr>
          <w:rFonts w:ascii="Times New Roman" w:hAnsi="Times New Roman"/>
          <w:b/>
          <w:sz w:val="24"/>
          <w:szCs w:val="24"/>
        </w:rPr>
        <w:t>ab</w:t>
      </w:r>
      <w:r w:rsidRPr="0011615A">
        <w:rPr>
          <w:rFonts w:ascii="Times New Roman" w:hAnsi="Times New Roman"/>
          <w:sz w:val="24"/>
          <w:szCs w:val="24"/>
        </w:rPr>
        <w:t>). The cue was either a picture o</w:t>
      </w:r>
      <w:r w:rsidR="0007623E" w:rsidRPr="0011615A">
        <w:rPr>
          <w:rFonts w:ascii="Times New Roman" w:hAnsi="Times New Roman"/>
          <w:sz w:val="24"/>
          <w:szCs w:val="24"/>
        </w:rPr>
        <w:t>f a food item, a household item</w:t>
      </w:r>
      <w:r w:rsidR="00C32A49" w:rsidRPr="0011615A">
        <w:rPr>
          <w:rFonts w:ascii="Times New Roman" w:hAnsi="Times New Roman"/>
          <w:sz w:val="24"/>
          <w:szCs w:val="24"/>
        </w:rPr>
        <w:t xml:space="preserve"> or a stationery item </w:t>
      </w:r>
      <w:r w:rsidRPr="0011615A">
        <w:rPr>
          <w:rFonts w:ascii="Times New Roman" w:hAnsi="Times New Roman"/>
          <w:sz w:val="24"/>
          <w:szCs w:val="24"/>
        </w:rPr>
        <w:t>and 10 different pictures per category were used during both tasks. A trial started with a central fixation cross for 600ms, followed by a cue for 500ms. After the cue, a fixation cross appeared for 200-100</w:t>
      </w:r>
      <w:r w:rsidR="006E6E4B" w:rsidRPr="0011615A">
        <w:rPr>
          <w:rFonts w:ascii="Times New Roman" w:hAnsi="Times New Roman"/>
          <w:sz w:val="24"/>
          <w:szCs w:val="24"/>
        </w:rPr>
        <w:t>0</w:t>
      </w:r>
      <w:r w:rsidRPr="0011615A">
        <w:rPr>
          <w:rFonts w:ascii="Times New Roman" w:hAnsi="Times New Roman"/>
          <w:sz w:val="24"/>
          <w:szCs w:val="24"/>
        </w:rPr>
        <w:t>ms (random</w:t>
      </w:r>
      <w:r w:rsidR="00423CEE" w:rsidRPr="0011615A">
        <w:rPr>
          <w:rFonts w:ascii="Times New Roman" w:hAnsi="Times New Roman"/>
          <w:sz w:val="24"/>
          <w:szCs w:val="24"/>
        </w:rPr>
        <w:t>ly chosen</w:t>
      </w:r>
      <w:r w:rsidRPr="0011615A">
        <w:rPr>
          <w:rFonts w:ascii="Times New Roman" w:hAnsi="Times New Roman"/>
          <w:sz w:val="24"/>
          <w:szCs w:val="24"/>
        </w:rPr>
        <w:t>), followed by the search array, which consisted of a target (</w:t>
      </w:r>
      <w:r w:rsidR="00423CEE" w:rsidRPr="0011615A">
        <w:rPr>
          <w:rFonts w:ascii="Times New Roman" w:hAnsi="Times New Roman"/>
          <w:sz w:val="24"/>
          <w:szCs w:val="24"/>
        </w:rPr>
        <w:t xml:space="preserve">a </w:t>
      </w:r>
      <w:r w:rsidRPr="0011615A">
        <w:rPr>
          <w:rFonts w:ascii="Times New Roman" w:hAnsi="Times New Roman"/>
          <w:sz w:val="24"/>
          <w:szCs w:val="24"/>
        </w:rPr>
        <w:t>circle) and a distractor (</w:t>
      </w:r>
      <w:r w:rsidR="00423CEE" w:rsidRPr="0011615A">
        <w:rPr>
          <w:rFonts w:ascii="Times New Roman" w:hAnsi="Times New Roman"/>
          <w:sz w:val="24"/>
          <w:szCs w:val="24"/>
        </w:rPr>
        <w:t xml:space="preserve">a </w:t>
      </w:r>
      <w:r w:rsidRPr="0011615A">
        <w:rPr>
          <w:rFonts w:ascii="Times New Roman" w:hAnsi="Times New Roman"/>
          <w:sz w:val="24"/>
          <w:szCs w:val="24"/>
        </w:rPr>
        <w:t xml:space="preserve">square) that </w:t>
      </w:r>
      <w:r w:rsidR="00423CEE" w:rsidRPr="0011615A">
        <w:rPr>
          <w:rFonts w:ascii="Times New Roman" w:hAnsi="Times New Roman"/>
          <w:sz w:val="24"/>
          <w:szCs w:val="24"/>
        </w:rPr>
        <w:t>appeared</w:t>
      </w:r>
      <w:r w:rsidRPr="0011615A">
        <w:rPr>
          <w:rFonts w:ascii="Times New Roman" w:hAnsi="Times New Roman"/>
          <w:sz w:val="24"/>
          <w:szCs w:val="24"/>
        </w:rPr>
        <w:t xml:space="preserve"> randomly to the left or right of fixation (see </w:t>
      </w:r>
      <w:r w:rsidR="0007623E" w:rsidRPr="0011615A">
        <w:rPr>
          <w:rFonts w:ascii="Times New Roman" w:hAnsi="Times New Roman"/>
          <w:b/>
          <w:sz w:val="24"/>
          <w:szCs w:val="24"/>
        </w:rPr>
        <w:t>f</w:t>
      </w:r>
      <w:r w:rsidRPr="0011615A">
        <w:rPr>
          <w:rFonts w:ascii="Times New Roman" w:hAnsi="Times New Roman"/>
          <w:b/>
          <w:sz w:val="24"/>
          <w:szCs w:val="24"/>
        </w:rPr>
        <w:t>igure 1a</w:t>
      </w:r>
      <w:r w:rsidRPr="0011615A">
        <w:rPr>
          <w:rFonts w:ascii="Times New Roman" w:hAnsi="Times New Roman"/>
          <w:sz w:val="24"/>
          <w:szCs w:val="24"/>
        </w:rPr>
        <w:t xml:space="preserve"> for an example o</w:t>
      </w:r>
      <w:r w:rsidR="0007623E" w:rsidRPr="0011615A">
        <w:rPr>
          <w:rFonts w:ascii="Times New Roman" w:hAnsi="Times New Roman"/>
          <w:sz w:val="24"/>
          <w:szCs w:val="24"/>
        </w:rPr>
        <w:t xml:space="preserve">f a trial in the priming and working memory </w:t>
      </w:r>
      <w:r w:rsidRPr="0011615A">
        <w:rPr>
          <w:rFonts w:ascii="Times New Roman" w:hAnsi="Times New Roman"/>
          <w:sz w:val="24"/>
          <w:szCs w:val="24"/>
        </w:rPr>
        <w:t>task). Participants had to press ‘c’ if the circle appeared on the left and ‘m’ if it appeared on the right, with the maximum response time set at 800ms. The target and the distractor were each flanked by a pict</w:t>
      </w:r>
      <w:r w:rsidR="00C32A49" w:rsidRPr="0011615A">
        <w:rPr>
          <w:rFonts w:ascii="Times New Roman" w:hAnsi="Times New Roman"/>
          <w:sz w:val="24"/>
          <w:szCs w:val="24"/>
        </w:rPr>
        <w:t xml:space="preserve">ure of a food item, a household or a stationery object. </w:t>
      </w:r>
      <w:r w:rsidRPr="0011615A">
        <w:rPr>
          <w:rFonts w:ascii="Times New Roman" w:hAnsi="Times New Roman"/>
          <w:sz w:val="24"/>
          <w:szCs w:val="24"/>
        </w:rPr>
        <w:t>The inter-tri</w:t>
      </w:r>
      <w:r w:rsidR="004E7A83" w:rsidRPr="0011615A">
        <w:rPr>
          <w:rFonts w:ascii="Times New Roman" w:hAnsi="Times New Roman"/>
          <w:sz w:val="24"/>
          <w:szCs w:val="24"/>
        </w:rPr>
        <w:t xml:space="preserve">al interval </w:t>
      </w:r>
      <w:r w:rsidR="004E7A83" w:rsidRPr="0011615A">
        <w:rPr>
          <w:rFonts w:ascii="Times New Roman" w:hAnsi="Times New Roman"/>
          <w:sz w:val="24"/>
          <w:szCs w:val="24"/>
        </w:rPr>
        <w:lastRenderedPageBreak/>
        <w:t>was 400ms. In the working memory</w:t>
      </w:r>
      <w:r w:rsidRPr="0011615A">
        <w:rPr>
          <w:rFonts w:ascii="Times New Roman" w:hAnsi="Times New Roman"/>
          <w:sz w:val="24"/>
          <w:szCs w:val="24"/>
        </w:rPr>
        <w:t xml:space="preserve"> task, 20% of the trials ended with a memory probe that followed the search display to check that the participants were performing the task correctly and had remembered the cue as instructed. </w:t>
      </w:r>
      <w:r w:rsidR="00423CEE" w:rsidRPr="0011615A">
        <w:rPr>
          <w:rFonts w:ascii="Times New Roman" w:hAnsi="Times New Roman"/>
          <w:sz w:val="24"/>
          <w:szCs w:val="24"/>
        </w:rPr>
        <w:t>On the memory probe trials an</w:t>
      </w:r>
      <w:r w:rsidRPr="0011615A">
        <w:rPr>
          <w:rFonts w:ascii="Times New Roman" w:hAnsi="Times New Roman"/>
          <w:sz w:val="24"/>
          <w:szCs w:val="24"/>
        </w:rPr>
        <w:t xml:space="preserve"> item from the same category </w:t>
      </w:r>
      <w:r w:rsidR="0007623E" w:rsidRPr="0011615A">
        <w:rPr>
          <w:rFonts w:ascii="Times New Roman" w:hAnsi="Times New Roman"/>
          <w:sz w:val="24"/>
          <w:szCs w:val="24"/>
        </w:rPr>
        <w:t xml:space="preserve">as the cue appeared for 3000ms </w:t>
      </w:r>
      <w:r w:rsidRPr="0011615A">
        <w:rPr>
          <w:rFonts w:ascii="Times New Roman" w:hAnsi="Times New Roman"/>
          <w:sz w:val="24"/>
          <w:szCs w:val="24"/>
        </w:rPr>
        <w:t>and the participants indicated whether the item was the same or different to the cue. Participants pressed ‘c’ if the item ma</w:t>
      </w:r>
      <w:r w:rsidR="00AA75FA" w:rsidRPr="0011615A">
        <w:rPr>
          <w:rFonts w:ascii="Times New Roman" w:hAnsi="Times New Roman"/>
          <w:sz w:val="24"/>
          <w:szCs w:val="24"/>
        </w:rPr>
        <w:t>tched the cue or ‘m’ if it was</w:t>
      </w:r>
      <w:r w:rsidRPr="0011615A">
        <w:rPr>
          <w:rFonts w:ascii="Times New Roman" w:hAnsi="Times New Roman"/>
          <w:sz w:val="24"/>
          <w:szCs w:val="24"/>
        </w:rPr>
        <w:t xml:space="preserve"> different. </w:t>
      </w:r>
      <w:r w:rsidR="00423CEE" w:rsidRPr="0011615A">
        <w:rPr>
          <w:rFonts w:ascii="Times New Roman" w:hAnsi="Times New Roman"/>
          <w:sz w:val="24"/>
          <w:szCs w:val="24"/>
        </w:rPr>
        <w:t>No memory probes were</w:t>
      </w:r>
      <w:r w:rsidR="00640553" w:rsidRPr="0011615A">
        <w:rPr>
          <w:rFonts w:ascii="Times New Roman" w:hAnsi="Times New Roman"/>
          <w:sz w:val="24"/>
          <w:szCs w:val="24"/>
        </w:rPr>
        <w:t xml:space="preserve"> presented for the priming task; h</w:t>
      </w:r>
      <w:r w:rsidR="00423CEE" w:rsidRPr="0011615A">
        <w:rPr>
          <w:rFonts w:ascii="Times New Roman" w:hAnsi="Times New Roman"/>
          <w:sz w:val="24"/>
          <w:szCs w:val="24"/>
        </w:rPr>
        <w:t xml:space="preserve">owever in </w:t>
      </w:r>
      <w:r w:rsidR="00640553" w:rsidRPr="0011615A">
        <w:rPr>
          <w:rFonts w:ascii="Times New Roman" w:hAnsi="Times New Roman"/>
          <w:sz w:val="24"/>
          <w:szCs w:val="24"/>
        </w:rPr>
        <w:t>the priming task the cue disappeared after 250</w:t>
      </w:r>
      <w:r w:rsidR="006E6E4B" w:rsidRPr="0011615A">
        <w:rPr>
          <w:rFonts w:ascii="Times New Roman" w:hAnsi="Times New Roman"/>
          <w:sz w:val="24"/>
          <w:szCs w:val="24"/>
        </w:rPr>
        <w:t xml:space="preserve">ms </w:t>
      </w:r>
      <w:r w:rsidRPr="0011615A">
        <w:rPr>
          <w:rFonts w:ascii="Times New Roman" w:hAnsi="Times New Roman"/>
          <w:sz w:val="24"/>
          <w:szCs w:val="24"/>
        </w:rPr>
        <w:t>on 20% of the</w:t>
      </w:r>
      <w:r w:rsidR="00640553" w:rsidRPr="0011615A">
        <w:rPr>
          <w:rFonts w:ascii="Times New Roman" w:hAnsi="Times New Roman"/>
          <w:sz w:val="24"/>
          <w:szCs w:val="24"/>
        </w:rPr>
        <w:t xml:space="preserve"> trials</w:t>
      </w:r>
      <w:r w:rsidRPr="0011615A">
        <w:rPr>
          <w:rFonts w:ascii="Times New Roman" w:hAnsi="Times New Roman"/>
          <w:sz w:val="24"/>
          <w:szCs w:val="24"/>
        </w:rPr>
        <w:t xml:space="preserve"> and a different image appeared in its place. On these trials, participants were required to withhold their response </w:t>
      </w:r>
      <w:r w:rsidR="00423CEE" w:rsidRPr="0011615A">
        <w:rPr>
          <w:rFonts w:ascii="Times New Roman" w:hAnsi="Times New Roman"/>
          <w:sz w:val="24"/>
          <w:szCs w:val="24"/>
        </w:rPr>
        <w:t>to the search</w:t>
      </w:r>
      <w:r w:rsidRPr="0011615A">
        <w:rPr>
          <w:rFonts w:ascii="Times New Roman" w:hAnsi="Times New Roman"/>
          <w:sz w:val="24"/>
          <w:szCs w:val="24"/>
        </w:rPr>
        <w:t xml:space="preserve"> the task. </w:t>
      </w:r>
    </w:p>
    <w:p w14:paraId="61683BB9" w14:textId="4379F08B" w:rsidR="006E065F" w:rsidRPr="0011615A" w:rsidRDefault="00911D57" w:rsidP="00972998">
      <w:pPr>
        <w:spacing w:line="480" w:lineRule="auto"/>
        <w:rPr>
          <w:rFonts w:ascii="Times New Roman" w:hAnsi="Times New Roman"/>
          <w:sz w:val="24"/>
          <w:szCs w:val="24"/>
        </w:rPr>
      </w:pPr>
      <w:r w:rsidRPr="0011615A">
        <w:rPr>
          <w:rFonts w:ascii="Times New Roman" w:hAnsi="Times New Roman"/>
          <w:sz w:val="24"/>
          <w:szCs w:val="24"/>
        </w:rPr>
        <w:t>On</w:t>
      </w:r>
      <w:r w:rsidR="006E065F" w:rsidRPr="0011615A">
        <w:rPr>
          <w:rFonts w:ascii="Times New Roman" w:hAnsi="Times New Roman"/>
          <w:sz w:val="24"/>
          <w:szCs w:val="24"/>
        </w:rPr>
        <w:t xml:space="preserve"> valid trials, the target was flanked by an image that was the same as the cue and the distractor in the search display was flanked by an image from one of the other cue categories</w:t>
      </w:r>
      <w:r w:rsidRPr="0011615A">
        <w:rPr>
          <w:rFonts w:ascii="Times New Roman" w:hAnsi="Times New Roman"/>
          <w:sz w:val="24"/>
          <w:szCs w:val="24"/>
        </w:rPr>
        <w:t>. On</w:t>
      </w:r>
      <w:r w:rsidR="006E065F" w:rsidRPr="0011615A">
        <w:rPr>
          <w:rFonts w:ascii="Times New Roman" w:hAnsi="Times New Roman"/>
          <w:sz w:val="24"/>
          <w:szCs w:val="24"/>
        </w:rPr>
        <w:t xml:space="preserve"> invalid trials, the distractor was flanked by an image that was the same as the cue and the target was flanked by an image from one of the other cue categories</w:t>
      </w:r>
      <w:r w:rsidRPr="0011615A">
        <w:rPr>
          <w:rFonts w:ascii="Times New Roman" w:hAnsi="Times New Roman"/>
          <w:sz w:val="24"/>
          <w:szCs w:val="24"/>
        </w:rPr>
        <w:t>. On</w:t>
      </w:r>
      <w:r w:rsidR="006E065F" w:rsidRPr="0011615A">
        <w:rPr>
          <w:rFonts w:ascii="Times New Roman" w:hAnsi="Times New Roman"/>
          <w:sz w:val="24"/>
          <w:szCs w:val="24"/>
        </w:rPr>
        <w:t xml:space="preserve"> neutral trials, both the target and distractor were flanked by images from categories different from the cue (see </w:t>
      </w:r>
      <w:r w:rsidR="006E065F" w:rsidRPr="0011615A">
        <w:rPr>
          <w:rFonts w:ascii="Times New Roman" w:hAnsi="Times New Roman"/>
          <w:b/>
          <w:sz w:val="24"/>
          <w:szCs w:val="24"/>
        </w:rPr>
        <w:t>Fi</w:t>
      </w:r>
      <w:r w:rsidR="003F3068" w:rsidRPr="0011615A">
        <w:rPr>
          <w:rFonts w:ascii="Times New Roman" w:hAnsi="Times New Roman"/>
          <w:b/>
          <w:sz w:val="24"/>
          <w:szCs w:val="24"/>
        </w:rPr>
        <w:t>gure 1b</w:t>
      </w:r>
      <w:r w:rsidR="003F3068" w:rsidRPr="0011615A">
        <w:rPr>
          <w:rFonts w:ascii="Times New Roman" w:hAnsi="Times New Roman"/>
          <w:sz w:val="24"/>
          <w:szCs w:val="24"/>
        </w:rPr>
        <w:t xml:space="preserve"> for an example of the working memory</w:t>
      </w:r>
      <w:r w:rsidR="006E065F" w:rsidRPr="0011615A">
        <w:rPr>
          <w:rFonts w:ascii="Times New Roman" w:hAnsi="Times New Roman"/>
          <w:sz w:val="24"/>
          <w:szCs w:val="24"/>
        </w:rPr>
        <w:t xml:space="preserve"> task, represen</w:t>
      </w:r>
      <w:r w:rsidR="00CE22C5" w:rsidRPr="0011615A">
        <w:rPr>
          <w:rFonts w:ascii="Times New Roman" w:hAnsi="Times New Roman"/>
          <w:sz w:val="24"/>
          <w:szCs w:val="24"/>
        </w:rPr>
        <w:t>ting</w:t>
      </w:r>
      <w:r w:rsidR="003F3068" w:rsidRPr="0011615A">
        <w:rPr>
          <w:rFonts w:ascii="Times New Roman" w:hAnsi="Times New Roman"/>
          <w:sz w:val="24"/>
          <w:szCs w:val="24"/>
        </w:rPr>
        <w:t xml:space="preserve"> food valid, food neutral</w:t>
      </w:r>
      <w:r w:rsidR="006E065F" w:rsidRPr="0011615A">
        <w:rPr>
          <w:rFonts w:ascii="Times New Roman" w:hAnsi="Times New Roman"/>
          <w:sz w:val="24"/>
          <w:szCs w:val="24"/>
        </w:rPr>
        <w:t xml:space="preserve"> and food invalid trials). The trials occurred randomly with equal probability. All pictures were</w:t>
      </w:r>
      <w:r w:rsidR="00F92BB3" w:rsidRPr="0011615A">
        <w:rPr>
          <w:rFonts w:ascii="Times New Roman" w:hAnsi="Times New Roman"/>
          <w:sz w:val="24"/>
          <w:szCs w:val="24"/>
        </w:rPr>
        <w:t xml:space="preserve"> matched on visual characteristics,</w:t>
      </w:r>
      <w:r w:rsidR="006E065F" w:rsidRPr="0011615A">
        <w:rPr>
          <w:rFonts w:ascii="Times New Roman" w:hAnsi="Times New Roman"/>
          <w:sz w:val="24"/>
          <w:szCs w:val="24"/>
        </w:rPr>
        <w:t xml:space="preserve"> presented in black an</w:t>
      </w:r>
      <w:r w:rsidR="00B551AA" w:rsidRPr="0011615A">
        <w:rPr>
          <w:rFonts w:ascii="Times New Roman" w:hAnsi="Times New Roman"/>
          <w:sz w:val="24"/>
          <w:szCs w:val="24"/>
        </w:rPr>
        <w:t>d white, sized 480 x 480 pixels</w:t>
      </w:r>
      <w:r w:rsidR="006E065F" w:rsidRPr="0011615A">
        <w:rPr>
          <w:rFonts w:ascii="Times New Roman" w:hAnsi="Times New Roman"/>
          <w:sz w:val="24"/>
          <w:szCs w:val="24"/>
        </w:rPr>
        <w:t xml:space="preserve"> and appeared in the middle of the screen with a black background. </w:t>
      </w:r>
      <w:r w:rsidR="00D87479" w:rsidRPr="0011615A">
        <w:rPr>
          <w:rFonts w:ascii="Times New Roman" w:hAnsi="Times New Roman"/>
          <w:sz w:val="24"/>
          <w:szCs w:val="24"/>
        </w:rPr>
        <w:t xml:space="preserve">A preliminary analysis failed to find any differences in reaction times </w:t>
      </w:r>
      <w:r w:rsidR="00AC7B3E" w:rsidRPr="0011615A">
        <w:rPr>
          <w:rFonts w:ascii="Times New Roman" w:hAnsi="Times New Roman"/>
          <w:sz w:val="24"/>
          <w:szCs w:val="24"/>
        </w:rPr>
        <w:t xml:space="preserve">(RTs) </w:t>
      </w:r>
      <w:r w:rsidR="00AA75FA" w:rsidRPr="0011615A">
        <w:rPr>
          <w:rFonts w:ascii="Times New Roman" w:hAnsi="Times New Roman"/>
          <w:sz w:val="24"/>
          <w:szCs w:val="24"/>
        </w:rPr>
        <w:t xml:space="preserve">according to whether stationery </w:t>
      </w:r>
      <w:r w:rsidR="00D87479" w:rsidRPr="0011615A">
        <w:rPr>
          <w:rFonts w:ascii="Times New Roman" w:hAnsi="Times New Roman"/>
          <w:sz w:val="24"/>
          <w:szCs w:val="24"/>
        </w:rPr>
        <w:t>or household items flanked targets and distractors, on neutral trials</w:t>
      </w:r>
      <w:r w:rsidR="006E065F" w:rsidRPr="0011615A">
        <w:rPr>
          <w:rFonts w:ascii="Times New Roman" w:hAnsi="Times New Roman"/>
          <w:sz w:val="24"/>
          <w:szCs w:val="24"/>
        </w:rPr>
        <w:t xml:space="preserve"> (P&lt;0.15).</w:t>
      </w:r>
      <w:r w:rsidR="00D87479" w:rsidRPr="0011615A">
        <w:rPr>
          <w:rFonts w:ascii="Times New Roman" w:hAnsi="Times New Roman"/>
          <w:sz w:val="24"/>
          <w:szCs w:val="24"/>
        </w:rPr>
        <w:t xml:space="preserve"> In subsequent analyses the data for these two categories were pooled.</w:t>
      </w:r>
    </w:p>
    <w:p w14:paraId="76C82050" w14:textId="77777777" w:rsidR="006E065F" w:rsidRPr="0011615A" w:rsidRDefault="006E065F" w:rsidP="00972998">
      <w:pPr>
        <w:spacing w:line="480" w:lineRule="auto"/>
        <w:rPr>
          <w:rFonts w:ascii="Times New Roman" w:hAnsi="Times New Roman"/>
          <w:i/>
          <w:sz w:val="24"/>
          <w:szCs w:val="24"/>
        </w:rPr>
      </w:pPr>
      <w:r w:rsidRPr="0011615A">
        <w:rPr>
          <w:rFonts w:ascii="Times New Roman" w:hAnsi="Times New Roman"/>
          <w:i/>
          <w:sz w:val="24"/>
          <w:szCs w:val="24"/>
        </w:rPr>
        <w:t>Apparatus</w:t>
      </w:r>
    </w:p>
    <w:p w14:paraId="0C742047" w14:textId="6E5DE3F2" w:rsidR="006E065F"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lastRenderedPageBreak/>
        <w:t xml:space="preserve">The tasks were presented using E-Prime (Version 1.2 – Psychology Software Tools) on a SyncMaster 793s colour monitor (SAMSUNG, Seoul, Korea). The monitor resolution was 1024 x 768 pixels and the frame rate was fixed at 85hz. </w:t>
      </w:r>
    </w:p>
    <w:p w14:paraId="5E06F791" w14:textId="77777777" w:rsidR="006E065F" w:rsidRPr="0011615A" w:rsidRDefault="006E065F" w:rsidP="00972998">
      <w:pPr>
        <w:spacing w:line="480" w:lineRule="auto"/>
        <w:rPr>
          <w:rFonts w:ascii="Times New Roman" w:hAnsi="Times New Roman"/>
          <w:i/>
          <w:sz w:val="24"/>
          <w:szCs w:val="24"/>
        </w:rPr>
      </w:pPr>
      <w:r w:rsidRPr="0011615A">
        <w:rPr>
          <w:rFonts w:ascii="Times New Roman" w:hAnsi="Times New Roman"/>
          <w:i/>
          <w:sz w:val="24"/>
          <w:szCs w:val="24"/>
        </w:rPr>
        <w:t>Data processing</w:t>
      </w:r>
    </w:p>
    <w:p w14:paraId="5C6F4A9C" w14:textId="16322AE3" w:rsidR="00771DF6"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t xml:space="preserve">We removed incorrect responses and reaction times (RTs) that were +/- 3 standard deviations from the mean. In both the </w:t>
      </w:r>
      <w:r w:rsidR="00E57CB5" w:rsidRPr="0011615A">
        <w:rPr>
          <w:rFonts w:ascii="Times New Roman" w:hAnsi="Times New Roman"/>
          <w:sz w:val="24"/>
          <w:szCs w:val="24"/>
        </w:rPr>
        <w:t>priming and working memory</w:t>
      </w:r>
      <w:r w:rsidRPr="0011615A">
        <w:rPr>
          <w:rFonts w:ascii="Times New Roman" w:hAnsi="Times New Roman"/>
          <w:sz w:val="24"/>
          <w:szCs w:val="24"/>
        </w:rPr>
        <w:t xml:space="preserve"> task, the accuracy for the search task was high; an average of 96% correct. In the priming task, responses on catch trials were withheld as instruc</w:t>
      </w:r>
      <w:r w:rsidR="00F55EA0" w:rsidRPr="0011615A">
        <w:rPr>
          <w:rFonts w:ascii="Times New Roman" w:hAnsi="Times New Roman"/>
          <w:sz w:val="24"/>
          <w:szCs w:val="24"/>
        </w:rPr>
        <w:t xml:space="preserve">ted with an average of 90% correct; </w:t>
      </w:r>
      <w:r w:rsidR="00E57CB5" w:rsidRPr="0011615A">
        <w:rPr>
          <w:rFonts w:ascii="Times New Roman" w:hAnsi="Times New Roman"/>
          <w:sz w:val="24"/>
          <w:szCs w:val="24"/>
        </w:rPr>
        <w:t xml:space="preserve">in the working memory </w:t>
      </w:r>
      <w:r w:rsidRPr="0011615A">
        <w:rPr>
          <w:rFonts w:ascii="Times New Roman" w:hAnsi="Times New Roman"/>
          <w:sz w:val="24"/>
          <w:szCs w:val="24"/>
        </w:rPr>
        <w:t xml:space="preserve">task, responses to the memory task were correct in 84% of all cases. There was no evidence of a speed–accuracy trade off. </w:t>
      </w:r>
    </w:p>
    <w:p w14:paraId="348E38C3" w14:textId="1F1603B6" w:rsidR="006E065F" w:rsidRPr="0011615A" w:rsidRDefault="00E57CB5" w:rsidP="00972998">
      <w:pPr>
        <w:spacing w:line="480" w:lineRule="auto"/>
        <w:rPr>
          <w:rFonts w:ascii="Times New Roman" w:hAnsi="Times New Roman"/>
          <w:i/>
          <w:sz w:val="24"/>
          <w:szCs w:val="24"/>
        </w:rPr>
      </w:pPr>
      <w:r w:rsidRPr="0011615A">
        <w:rPr>
          <w:rFonts w:ascii="Times New Roman" w:hAnsi="Times New Roman"/>
          <w:i/>
          <w:sz w:val="24"/>
          <w:szCs w:val="24"/>
        </w:rPr>
        <w:t>Three Factor Eating Questionnaire</w:t>
      </w:r>
    </w:p>
    <w:p w14:paraId="6AE4EBF3" w14:textId="75D237E8" w:rsidR="00870BAF" w:rsidRPr="0011615A" w:rsidRDefault="005B4A02" w:rsidP="00972998">
      <w:pPr>
        <w:spacing w:line="480" w:lineRule="auto"/>
        <w:rPr>
          <w:rFonts w:ascii="Times New Roman" w:hAnsi="Times New Roman"/>
          <w:sz w:val="24"/>
          <w:szCs w:val="24"/>
        </w:rPr>
      </w:pPr>
      <w:r w:rsidRPr="0011615A">
        <w:rPr>
          <w:rFonts w:ascii="Times New Roman" w:hAnsi="Times New Roman"/>
          <w:sz w:val="24"/>
          <w:szCs w:val="24"/>
        </w:rPr>
        <w:t xml:space="preserve">To assess successful </w:t>
      </w:r>
      <w:r w:rsidR="00B05C41" w:rsidRPr="0011615A">
        <w:rPr>
          <w:rFonts w:ascii="Times New Roman" w:hAnsi="Times New Roman"/>
          <w:sz w:val="24"/>
          <w:szCs w:val="24"/>
        </w:rPr>
        <w:t xml:space="preserve">dietary </w:t>
      </w:r>
      <w:r w:rsidRPr="0011615A">
        <w:rPr>
          <w:rFonts w:ascii="Times New Roman" w:hAnsi="Times New Roman"/>
          <w:sz w:val="24"/>
          <w:szCs w:val="24"/>
        </w:rPr>
        <w:t>self-control, p</w:t>
      </w:r>
      <w:r w:rsidR="00EA4C42" w:rsidRPr="0011615A">
        <w:rPr>
          <w:rFonts w:ascii="Times New Roman" w:hAnsi="Times New Roman"/>
          <w:sz w:val="24"/>
          <w:szCs w:val="24"/>
        </w:rPr>
        <w:t>articipants</w:t>
      </w:r>
      <w:r w:rsidR="006E065F" w:rsidRPr="0011615A">
        <w:rPr>
          <w:rFonts w:ascii="Times New Roman" w:hAnsi="Times New Roman"/>
          <w:sz w:val="24"/>
          <w:szCs w:val="24"/>
        </w:rPr>
        <w:t xml:space="preserve"> </w:t>
      </w:r>
      <w:r w:rsidR="00CE22C5" w:rsidRPr="0011615A">
        <w:rPr>
          <w:rFonts w:ascii="Times New Roman" w:hAnsi="Times New Roman"/>
          <w:sz w:val="24"/>
          <w:szCs w:val="24"/>
        </w:rPr>
        <w:t>filled</w:t>
      </w:r>
      <w:r w:rsidR="006E065F" w:rsidRPr="0011615A">
        <w:rPr>
          <w:rFonts w:ascii="Times New Roman" w:hAnsi="Times New Roman"/>
          <w:sz w:val="24"/>
          <w:szCs w:val="24"/>
        </w:rPr>
        <w:t xml:space="preserve"> out the Three Factor Eating Questionnaire (TFEQ) that measures three components of eating behaviour</w:t>
      </w:r>
      <w:r w:rsidR="00CE22C5" w:rsidRPr="0011615A">
        <w:rPr>
          <w:rFonts w:ascii="Times New Roman" w:hAnsi="Times New Roman"/>
          <w:sz w:val="24"/>
          <w:szCs w:val="24"/>
        </w:rPr>
        <w:t xml:space="preserve"> after completing the priming and working memory tasks</w:t>
      </w:r>
      <w:r w:rsidR="00E57CB5" w:rsidRPr="0011615A">
        <w:rPr>
          <w:rFonts w:ascii="Times New Roman" w:hAnsi="Times New Roman"/>
          <w:sz w:val="24"/>
          <w:szCs w:val="24"/>
        </w:rPr>
        <w:t xml:space="preserve"> </w:t>
      </w:r>
      <w:r w:rsidR="00E57CB5"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&lt;EndNote&gt;&lt;Cite&gt;&lt;Author&gt;Stunkard&lt;/Author&gt;&lt;Year&gt;1985&lt;/Year&gt;&lt;RecNum&gt;43&lt;/RecNum&gt;&lt;DisplayText&gt;(15)&lt;/DisplayText&gt;&lt;record&gt;&lt;rec-number&gt;43&lt;/rec-number&gt;&lt;foreign-keys&gt;&lt;key app="EN" db-id="9r5xea5twsxxfie5xpfpasfxvxrezvzvr2vx"&gt;43&lt;/key&gt;&lt;/foreign-keys&gt;&lt;ref-type name="Journal Article"&gt;17&lt;/ref-type&gt;&lt;contributors&gt;&lt;authors&gt;&lt;author&gt;Stunkard, A. J.&lt;/author&gt;&lt;author&gt;Messick, S.&lt;/author&gt;&lt;/authors&gt;&lt;/contributors&gt;&lt;titles&gt;&lt;title&gt;The three-factor eating questionnaire to measure dietary restraint, disinhibition and hunger&lt;/title&gt;&lt;secondary-title&gt;J Psychosom Res&lt;/secondary-title&gt;&lt;/titles&gt;&lt;pages&gt;71-83&lt;/pages&gt;&lt;volume&gt;29&lt;/volume&gt;&lt;number&gt;1&lt;/number&gt;&lt;edition&gt;1985/01/01&lt;/edition&gt;&lt;keywords&gt;&lt;keyword&gt;Adolescent&lt;/keyword&gt;&lt;keyword&gt;Adult&lt;/keyword&gt;&lt;keyword&gt;Aged&lt;/keyword&gt;&lt;keyword&gt;Diet, Reducing/*psychology&lt;/keyword&gt;&lt;keyword&gt;*Feeding Behavior&lt;/keyword&gt;&lt;keyword&gt;Female&lt;/keyword&gt;&lt;keyword&gt;Humans&lt;/keyword&gt;&lt;keyword&gt;*Hunger&lt;/keyword&gt;&lt;keyword&gt;Inhibition (Psychology)&lt;/keyword&gt;&lt;keyword&gt;Male&lt;/keyword&gt;&lt;keyword&gt;Middle Aged&lt;/keyword&gt;&lt;keyword&gt;Obesity/psychology&lt;/keyword&gt;&lt;keyword&gt;Psychometrics&lt;/keyword&gt;&lt;keyword&gt;Questionnaires&lt;/keyword&gt;&lt;/keywords&gt;&lt;dates&gt;&lt;year&gt;1985&lt;/year&gt;&lt;/dates&gt;&lt;isbn&gt;0022-3999 (Print)&amp;#xD;0022-3999 (Linking)&lt;/isbn&gt;&lt;accession-num&gt;3981480&lt;/accession-num&gt;&lt;urls&gt;&lt;related-urls&gt;&lt;url&gt;http://www.ncbi.nlm.nih.gov/pubmed/3981480&lt;/url&gt;&lt;/related-urls&gt;&lt;/urls&gt;&lt;language&gt;eng&lt;/language&gt;&lt;/record&gt;&lt;/Cite&gt;&lt;/EndNote&gt;</w:instrText>
      </w:r>
      <w:r w:rsidR="00E57CB5"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5" w:tooltip="Stunkard, 1985 #43" w:history="1">
        <w:r w:rsidR="004718E1" w:rsidRPr="0011615A">
          <w:rPr>
            <w:rFonts w:ascii="Times New Roman" w:hAnsi="Times New Roman"/>
            <w:noProof/>
            <w:sz w:val="24"/>
            <w:szCs w:val="24"/>
          </w:rPr>
          <w:t>15</w:t>
        </w:r>
      </w:hyperlink>
      <w:r w:rsidR="004718E1" w:rsidRPr="0011615A">
        <w:rPr>
          <w:rFonts w:ascii="Times New Roman" w:hAnsi="Times New Roman"/>
          <w:noProof/>
          <w:sz w:val="24"/>
          <w:szCs w:val="24"/>
        </w:rPr>
        <w:t>)</w:t>
      </w:r>
      <w:r w:rsidR="00E57CB5" w:rsidRPr="0011615A">
        <w:rPr>
          <w:rFonts w:ascii="Times New Roman" w:hAnsi="Times New Roman"/>
          <w:sz w:val="24"/>
          <w:szCs w:val="24"/>
        </w:rPr>
        <w:fldChar w:fldCharType="end"/>
      </w:r>
      <w:r w:rsidR="006E065F" w:rsidRPr="0011615A">
        <w:rPr>
          <w:rFonts w:ascii="Times New Roman" w:hAnsi="Times New Roman"/>
          <w:sz w:val="24"/>
          <w:szCs w:val="24"/>
        </w:rPr>
        <w:t xml:space="preserve">. </w:t>
      </w:r>
      <w:r w:rsidR="00E57CB5" w:rsidRPr="0011615A">
        <w:rPr>
          <w:rFonts w:ascii="Times New Roman" w:hAnsi="Times New Roman"/>
          <w:sz w:val="24"/>
          <w:szCs w:val="24"/>
        </w:rPr>
        <w:t>The first factor measures d</w:t>
      </w:r>
      <w:r w:rsidR="006E065F" w:rsidRPr="0011615A">
        <w:rPr>
          <w:rFonts w:ascii="Times New Roman" w:hAnsi="Times New Roman"/>
          <w:sz w:val="24"/>
          <w:szCs w:val="24"/>
        </w:rPr>
        <w:t>ietary restrain</w:t>
      </w:r>
      <w:r w:rsidR="00E57CB5" w:rsidRPr="0011615A">
        <w:rPr>
          <w:rFonts w:ascii="Times New Roman" w:hAnsi="Times New Roman"/>
          <w:sz w:val="24"/>
          <w:szCs w:val="24"/>
        </w:rPr>
        <w:t xml:space="preserve">t that </w:t>
      </w:r>
      <w:r w:rsidR="006E065F" w:rsidRPr="0011615A">
        <w:rPr>
          <w:rFonts w:ascii="Times New Roman" w:hAnsi="Times New Roman"/>
          <w:sz w:val="24"/>
          <w:szCs w:val="24"/>
        </w:rPr>
        <w:t xml:space="preserve">reflects the extent to which individuals attempt to cognitively control their food intake. </w:t>
      </w:r>
      <w:r w:rsidR="00E57CB5" w:rsidRPr="0011615A">
        <w:rPr>
          <w:rFonts w:ascii="Times New Roman" w:hAnsi="Times New Roman"/>
          <w:sz w:val="24"/>
          <w:szCs w:val="24"/>
        </w:rPr>
        <w:t xml:space="preserve">The second factor measures </w:t>
      </w:r>
      <w:r w:rsidR="00B05C41" w:rsidRPr="0011615A">
        <w:rPr>
          <w:rFonts w:ascii="Times New Roman" w:hAnsi="Times New Roman"/>
          <w:sz w:val="24"/>
          <w:szCs w:val="24"/>
        </w:rPr>
        <w:t xml:space="preserve">tendency towards </w:t>
      </w:r>
      <w:r w:rsidR="00E57CB5" w:rsidRPr="0011615A">
        <w:rPr>
          <w:rFonts w:ascii="Times New Roman" w:hAnsi="Times New Roman"/>
          <w:sz w:val="24"/>
          <w:szCs w:val="24"/>
        </w:rPr>
        <w:t>d</w:t>
      </w:r>
      <w:r w:rsidR="006E065F" w:rsidRPr="0011615A">
        <w:rPr>
          <w:rFonts w:ascii="Times New Roman" w:hAnsi="Times New Roman"/>
          <w:sz w:val="24"/>
          <w:szCs w:val="24"/>
        </w:rPr>
        <w:t>isinh</w:t>
      </w:r>
      <w:r w:rsidR="00E57CB5" w:rsidRPr="0011615A">
        <w:rPr>
          <w:rFonts w:ascii="Times New Roman" w:hAnsi="Times New Roman"/>
          <w:sz w:val="24"/>
          <w:szCs w:val="24"/>
        </w:rPr>
        <w:t xml:space="preserve">ibition of restraint, which </w:t>
      </w:r>
      <w:r w:rsidR="006E065F" w:rsidRPr="0011615A">
        <w:rPr>
          <w:rFonts w:ascii="Times New Roman" w:hAnsi="Times New Roman"/>
          <w:sz w:val="24"/>
          <w:szCs w:val="24"/>
        </w:rPr>
        <w:t xml:space="preserve">reflects loss </w:t>
      </w:r>
      <w:r w:rsidR="00DF1917" w:rsidRPr="0011615A">
        <w:rPr>
          <w:rFonts w:ascii="Times New Roman" w:hAnsi="Times New Roman"/>
          <w:sz w:val="24"/>
          <w:szCs w:val="24"/>
        </w:rPr>
        <w:t xml:space="preserve">of </w:t>
      </w:r>
      <w:r w:rsidR="006E065F" w:rsidRPr="0011615A">
        <w:rPr>
          <w:rFonts w:ascii="Times New Roman" w:hAnsi="Times New Roman"/>
          <w:sz w:val="24"/>
          <w:szCs w:val="24"/>
        </w:rPr>
        <w:t>control over eating in response to the presence of palatable food or other disinhibiting stimu</w:t>
      </w:r>
      <w:r w:rsidR="00C32A49" w:rsidRPr="0011615A">
        <w:rPr>
          <w:rFonts w:ascii="Times New Roman" w:hAnsi="Times New Roman"/>
          <w:sz w:val="24"/>
          <w:szCs w:val="24"/>
        </w:rPr>
        <w:t xml:space="preserve">li, such as emotional distress. </w:t>
      </w:r>
      <w:r w:rsidR="00E57CB5" w:rsidRPr="0011615A">
        <w:rPr>
          <w:rFonts w:ascii="Times New Roman" w:hAnsi="Times New Roman"/>
          <w:sz w:val="24"/>
          <w:szCs w:val="24"/>
        </w:rPr>
        <w:t>The third factor</w:t>
      </w:r>
      <w:r w:rsidR="006E065F" w:rsidRPr="0011615A">
        <w:rPr>
          <w:rFonts w:ascii="Times New Roman" w:hAnsi="Times New Roman"/>
          <w:sz w:val="24"/>
          <w:szCs w:val="24"/>
        </w:rPr>
        <w:t xml:space="preserve"> measures the s</w:t>
      </w:r>
      <w:r w:rsidR="00F260CF" w:rsidRPr="0011615A">
        <w:rPr>
          <w:rFonts w:ascii="Times New Roman" w:hAnsi="Times New Roman"/>
          <w:sz w:val="24"/>
          <w:szCs w:val="24"/>
        </w:rPr>
        <w:t>ubjective feeling of hunger</w:t>
      </w:r>
      <w:r w:rsidR="006E065F" w:rsidRPr="0011615A">
        <w:rPr>
          <w:rFonts w:ascii="Times New Roman" w:hAnsi="Times New Roman"/>
          <w:sz w:val="24"/>
          <w:szCs w:val="24"/>
        </w:rPr>
        <w:t xml:space="preserve">. </w:t>
      </w:r>
      <w:r w:rsidR="004B1A5A" w:rsidRPr="0011615A">
        <w:rPr>
          <w:rFonts w:ascii="Times New Roman" w:hAnsi="Times New Roman"/>
          <w:sz w:val="24"/>
          <w:szCs w:val="24"/>
        </w:rPr>
        <w:t>We analysed the effects of restraint and disinhibition by comparing groups based on me</w:t>
      </w:r>
      <w:r w:rsidR="00C32A49" w:rsidRPr="0011615A">
        <w:rPr>
          <w:rFonts w:ascii="Times New Roman" w:hAnsi="Times New Roman"/>
          <w:sz w:val="24"/>
          <w:szCs w:val="24"/>
        </w:rPr>
        <w:t>dian splits of the data, participant</w:t>
      </w:r>
      <w:r w:rsidR="004B1A5A" w:rsidRPr="0011615A">
        <w:rPr>
          <w:rFonts w:ascii="Times New Roman" w:hAnsi="Times New Roman"/>
          <w:sz w:val="24"/>
          <w:szCs w:val="24"/>
        </w:rPr>
        <w:t>s were characterized as unrestrained when diet</w:t>
      </w:r>
      <w:r w:rsidR="00E57CB5" w:rsidRPr="0011615A">
        <w:rPr>
          <w:rFonts w:ascii="Times New Roman" w:hAnsi="Times New Roman"/>
          <w:sz w:val="24"/>
          <w:szCs w:val="24"/>
        </w:rPr>
        <w:t>ary restraint scores were &lt;</w:t>
      </w:r>
      <w:r w:rsidR="004B1A5A" w:rsidRPr="0011615A">
        <w:rPr>
          <w:rFonts w:ascii="Times New Roman" w:hAnsi="Times New Roman"/>
          <w:sz w:val="24"/>
          <w:szCs w:val="24"/>
        </w:rPr>
        <w:t>9 and as having low disinhibition w</w:t>
      </w:r>
      <w:r w:rsidR="00E57CB5" w:rsidRPr="0011615A">
        <w:rPr>
          <w:rFonts w:ascii="Times New Roman" w:hAnsi="Times New Roman"/>
          <w:sz w:val="24"/>
          <w:szCs w:val="24"/>
        </w:rPr>
        <w:t>hen disinhibition scores were &lt;</w:t>
      </w:r>
      <w:r w:rsidR="004B1A5A" w:rsidRPr="0011615A">
        <w:rPr>
          <w:rFonts w:ascii="Times New Roman" w:hAnsi="Times New Roman"/>
          <w:sz w:val="24"/>
          <w:szCs w:val="24"/>
        </w:rPr>
        <w:t>7</w:t>
      </w:r>
      <w:r w:rsidR="00E57CB5" w:rsidRPr="0011615A">
        <w:rPr>
          <w:rFonts w:ascii="Times New Roman" w:hAnsi="Times New Roman"/>
          <w:sz w:val="24"/>
          <w:szCs w:val="24"/>
        </w:rPr>
        <w:t xml:space="preserve"> </w:t>
      </w:r>
      <w:r w:rsidR="00E57CB5"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&lt;EndNote&gt;&lt;Cite&gt;&lt;Author&gt;Westerterp-Plantenga&lt;/Author&gt;&lt;Year&gt;1991&lt;/Year&gt;&lt;RecNum&gt;157&lt;/RecNum&gt;&lt;DisplayText&gt;(18)&lt;/DisplayText&gt;&lt;record&gt;&lt;rec-number&gt;157&lt;/rec-number&gt;&lt;foreign-keys&gt;&lt;key app="EN" db-id="9r5xea5twsxxfie5xpfpasfxvxrezvzvr2vx"&gt;157&lt;/key&gt;&lt;/foreign-keys&gt;&lt;ref-type name="Journal Article"&gt;17&lt;/ref-type&gt;&lt;contributors&gt;&lt;authors&gt;&lt;author&gt;Westerterp-Plantenga, M. S.&lt;/author&gt;&lt;author&gt;Wouters, L.&lt;/author&gt;&lt;author&gt;ten Hoor, F.&lt;/author&gt;&lt;/authors&gt;&lt;/contributors&gt;&lt;auth-address&gt;Department of Natural Sciences, Open University, Heerlen, The Netherlands.&lt;/auth-address&gt;&lt;titles&gt;&lt;title&gt;Restrained eating, obesity, and cumulative food intake curves during four-course meals&lt;/title&gt;&lt;secondary-title&gt;Appetite&lt;/secondary-title&gt;&lt;/titles&gt;&lt;periodical&gt;&lt;full-title&gt;Appetite&lt;/full-title&gt;&lt;/periodical&gt;&lt;pages&gt;149-58&lt;/pages&gt;&lt;volume&gt;16&lt;/volume&gt;&lt;number&gt;2&lt;/number&gt;&lt;keywords&gt;&lt;keyword&gt;Body Mass Index&lt;/keyword&gt;&lt;keyword&gt;*Eating&lt;/keyword&gt;&lt;keyword&gt;*Feeding Behavior&lt;/keyword&gt;&lt;keyword&gt;Female&lt;/keyword&gt;&lt;keyword&gt;Humans&lt;/keyword&gt;&lt;keyword&gt;Hunger&lt;/keyword&gt;&lt;keyword&gt;Obesity/*physiopathology&lt;/keyword&gt;&lt;keyword&gt;Questionnaires&lt;/keyword&gt;&lt;keyword&gt;Regression Analysis&lt;/keyword&gt;&lt;keyword&gt;Satiation&lt;/keyword&gt;&lt;keyword&gt;Taste&lt;/keyword&gt;&lt;/keywords&gt;&lt;dates&gt;&lt;year&gt;1991&lt;/year&gt;&lt;pub-dates&gt;&lt;date&gt;Apr&lt;/date&gt;&lt;/pub-dates&gt;&lt;/dates&gt;&lt;accession-num&gt;2064393&lt;/accession-num&gt;&lt;urls&gt;&lt;related-urls&gt;&lt;url&gt;http://www.ncbi.nlm.nih.gov/entrez/query.fcgi?cmd=Retrieve&amp;amp;db=PubMed&amp;amp;dopt=Citation&amp;amp;list_uids=2064393 &lt;/url&gt;&lt;/related-urls&gt;&lt;/urls&gt;&lt;/record&gt;&lt;/Cite&gt;&lt;/EndNote&gt;</w:instrText>
      </w:r>
      <w:r w:rsidR="00E57CB5"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8" w:tooltip="Westerterp-Plantenga, 1991 #157" w:history="1">
        <w:r w:rsidR="004718E1" w:rsidRPr="0011615A">
          <w:rPr>
            <w:rFonts w:ascii="Times New Roman" w:hAnsi="Times New Roman"/>
            <w:noProof/>
            <w:sz w:val="24"/>
            <w:szCs w:val="24"/>
          </w:rPr>
          <w:t>18</w:t>
        </w:r>
      </w:hyperlink>
      <w:r w:rsidR="004718E1" w:rsidRPr="0011615A">
        <w:rPr>
          <w:rFonts w:ascii="Times New Roman" w:hAnsi="Times New Roman"/>
          <w:noProof/>
          <w:sz w:val="24"/>
          <w:szCs w:val="24"/>
        </w:rPr>
        <w:t>)</w:t>
      </w:r>
      <w:r w:rsidR="00E57CB5" w:rsidRPr="0011615A">
        <w:rPr>
          <w:rFonts w:ascii="Times New Roman" w:hAnsi="Times New Roman"/>
          <w:sz w:val="24"/>
          <w:szCs w:val="24"/>
        </w:rPr>
        <w:fldChar w:fldCharType="end"/>
      </w:r>
      <w:r w:rsidR="004B1A5A" w:rsidRPr="0011615A">
        <w:rPr>
          <w:rFonts w:ascii="Times New Roman" w:hAnsi="Times New Roman"/>
          <w:sz w:val="24"/>
          <w:szCs w:val="24"/>
        </w:rPr>
        <w:t xml:space="preserve">. </w:t>
      </w:r>
      <w:r w:rsidR="00A00730" w:rsidRPr="0011615A">
        <w:rPr>
          <w:rFonts w:ascii="Times New Roman" w:hAnsi="Times New Roman"/>
          <w:sz w:val="24"/>
          <w:szCs w:val="24"/>
        </w:rPr>
        <w:t>Participants</w:t>
      </w:r>
      <w:r w:rsidR="004B1A5A" w:rsidRPr="0011615A">
        <w:rPr>
          <w:rFonts w:ascii="Times New Roman" w:hAnsi="Times New Roman"/>
          <w:sz w:val="24"/>
          <w:szCs w:val="24"/>
        </w:rPr>
        <w:t xml:space="preserve"> with high restraint and high disinhibition scores are often referred to as being ‘unsuccessful dieters’, while those with high restraint and low disinhibition scores are often referred to as being ‘successful dieters’ </w:t>
      </w:r>
      <w:r w:rsidR="0088519F"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&lt;EndNote&gt;&lt;Cite&gt;&lt;Author&gt;Yeomans&lt;/Author&gt;&lt;Year&gt;2004&lt;/Year&gt;&lt;RecNum&gt;156&lt;/RecNum&gt;&lt;DisplayText&gt;(16)&lt;/DisplayText&gt;&lt;record&gt;&lt;rec-number&gt;156&lt;/rec-number&gt;&lt;foreign-keys&gt;&lt;key app="EN" db-id="9r5xea5twsxxfie5xpfpasfxvxrezvzvr2vx"&gt;156&lt;/key&gt;&lt;/foreign-keys&gt;&lt;ref-type name="Journal Article"&gt;17&lt;/ref-type&gt;&lt;contributors&gt;&lt;authors&gt;&lt;author&gt;Yeomans, M. R.&lt;/author&gt;&lt;author&gt;Tovey, H. M.&lt;/author&gt;&lt;author&gt;Tinley, E. M.&lt;/author&gt;&lt;author&gt;Haynes, C. J.&lt;/author&gt;&lt;/authors&gt;&lt;/contributors&gt;&lt;auth-address&gt;Experimental Psychology, University of Sussex, Brighton, UK. martin@biols.sussex.ac.uk&lt;/auth-address&gt;&lt;titles&gt;&lt;title&gt;Effects of manipulated palatability on appetite depend on restraint and disinhibition scores from the Three-Factor Eating Questionnaire&lt;/title&gt;&lt;secondary-title&gt;Int J Obes Relat Metab Disord&lt;/secondary-title&gt;&lt;/titles&gt;&lt;periodical&gt;&lt;full-title&gt;Int J Obes Relat Metab Disord&lt;/full-title&gt;&lt;/periodical&gt;&lt;pages&gt;144-51&lt;/pages&gt;&lt;volume&gt;28&lt;/volume&gt;&lt;number&gt;1&lt;/number&gt;&lt;keywords&gt;&lt;keyword&gt;Adult&lt;/keyword&gt;&lt;keyword&gt;Analysis of Variance&lt;/keyword&gt;&lt;keyword&gt;Appetite/*physiology&lt;/keyword&gt;&lt;keyword&gt;Eating/*psychology&lt;/keyword&gt;&lt;keyword&gt;Female&lt;/keyword&gt;&lt;keyword&gt;Food Preferences/psychology&lt;/keyword&gt;&lt;keyword&gt;Humans&lt;/keyword&gt;&lt;keyword&gt;Hunger/physiology&lt;/keyword&gt;&lt;keyword&gt;Motivation&lt;/keyword&gt;&lt;keyword&gt;Questionnaires&lt;/keyword&gt;&lt;keyword&gt;Satiation/physiology&lt;/keyword&gt;&lt;keyword&gt;Taste/*physiology&lt;/keyword&gt;&lt;/keywords&gt;&lt;dates&gt;&lt;year&gt;2004&lt;/year&gt;&lt;pub-dates&gt;&lt;date&gt;Jan&lt;/date&gt;&lt;/pub-dates&gt;&lt;/dates&gt;&lt;accession-num&gt;14569278&lt;/accession-num&gt;&lt;urls&gt;&lt;related-urls&gt;&lt;url&gt;http://www.ncbi.nlm.nih.gov/entrez/query.fcgi?cmd=Retrieve&amp;amp;db=PubMed&amp;amp;dopt=Citation&amp;amp;list_uids=14569278 &lt;/url&gt;&lt;/related-urls&gt;&lt;/urls&gt;&lt;/record&gt;&lt;/Cite&gt;&lt;/EndNote&gt;</w:instrText>
      </w:r>
      <w:r w:rsidR="0088519F"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6" w:tooltip="Yeomans, 2004 #156" w:history="1">
        <w:r w:rsidR="004718E1" w:rsidRPr="0011615A">
          <w:rPr>
            <w:rFonts w:ascii="Times New Roman" w:hAnsi="Times New Roman"/>
            <w:noProof/>
            <w:sz w:val="24"/>
            <w:szCs w:val="24"/>
          </w:rPr>
          <w:t>16</w:t>
        </w:r>
      </w:hyperlink>
      <w:r w:rsidR="004718E1" w:rsidRPr="0011615A">
        <w:rPr>
          <w:rFonts w:ascii="Times New Roman" w:hAnsi="Times New Roman"/>
          <w:noProof/>
          <w:sz w:val="24"/>
          <w:szCs w:val="24"/>
        </w:rPr>
        <w:t>)</w:t>
      </w:r>
      <w:r w:rsidR="0088519F" w:rsidRPr="0011615A">
        <w:rPr>
          <w:rFonts w:ascii="Times New Roman" w:hAnsi="Times New Roman"/>
          <w:sz w:val="24"/>
          <w:szCs w:val="24"/>
        </w:rPr>
        <w:fldChar w:fldCharType="end"/>
      </w:r>
      <w:r w:rsidR="0088519F" w:rsidRPr="0011615A">
        <w:rPr>
          <w:rFonts w:ascii="Times New Roman" w:hAnsi="Times New Roman"/>
          <w:sz w:val="24"/>
          <w:szCs w:val="24"/>
        </w:rPr>
        <w:t>.</w:t>
      </w:r>
    </w:p>
    <w:p w14:paraId="62953E9A" w14:textId="77777777" w:rsidR="006E065F" w:rsidRPr="0011615A" w:rsidRDefault="006E065F" w:rsidP="00972998">
      <w:pPr>
        <w:spacing w:line="480" w:lineRule="auto"/>
        <w:rPr>
          <w:rFonts w:ascii="Times New Roman" w:hAnsi="Times New Roman"/>
          <w:i/>
          <w:sz w:val="24"/>
          <w:szCs w:val="24"/>
        </w:rPr>
      </w:pPr>
      <w:r w:rsidRPr="0011615A">
        <w:rPr>
          <w:rFonts w:ascii="Times New Roman" w:hAnsi="Times New Roman"/>
          <w:i/>
          <w:sz w:val="24"/>
          <w:szCs w:val="24"/>
        </w:rPr>
        <w:lastRenderedPageBreak/>
        <w:t>Procedure</w:t>
      </w:r>
    </w:p>
    <w:p w14:paraId="247F1603" w14:textId="79B08B82" w:rsidR="006E065F"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t>The exper</w:t>
      </w:r>
      <w:r w:rsidR="00C32A49" w:rsidRPr="0011615A">
        <w:rPr>
          <w:rFonts w:ascii="Times New Roman" w:hAnsi="Times New Roman"/>
          <w:sz w:val="24"/>
          <w:szCs w:val="24"/>
        </w:rPr>
        <w:t>iment took place in the morning</w:t>
      </w:r>
      <w:r w:rsidRPr="0011615A">
        <w:rPr>
          <w:rFonts w:ascii="Times New Roman" w:hAnsi="Times New Roman"/>
          <w:sz w:val="24"/>
          <w:szCs w:val="24"/>
        </w:rPr>
        <w:t xml:space="preserve"> and participants were asked to refrain from eating before attending (overnight fast). When the participants arrived in the lab, </w:t>
      </w:r>
      <w:r w:rsidR="00D82F16" w:rsidRPr="0011615A">
        <w:rPr>
          <w:rFonts w:ascii="Times New Roman" w:hAnsi="Times New Roman"/>
          <w:sz w:val="24"/>
          <w:szCs w:val="24"/>
        </w:rPr>
        <w:t xml:space="preserve">they were asked to describe and write down </w:t>
      </w:r>
      <w:r w:rsidR="00BA384C" w:rsidRPr="0011615A">
        <w:rPr>
          <w:rFonts w:ascii="Times New Roman" w:hAnsi="Times New Roman"/>
          <w:sz w:val="24"/>
          <w:szCs w:val="24"/>
        </w:rPr>
        <w:t>what they normally have for breakfast</w:t>
      </w:r>
      <w:r w:rsidR="008D1540" w:rsidRPr="0011615A">
        <w:rPr>
          <w:rFonts w:ascii="Times New Roman" w:hAnsi="Times New Roman"/>
          <w:sz w:val="24"/>
          <w:szCs w:val="24"/>
        </w:rPr>
        <w:t xml:space="preserve"> </w:t>
      </w:r>
      <w:r w:rsidR="00D82F16" w:rsidRPr="0011615A">
        <w:rPr>
          <w:rFonts w:ascii="Times New Roman" w:hAnsi="Times New Roman"/>
          <w:sz w:val="24"/>
          <w:szCs w:val="24"/>
        </w:rPr>
        <w:t xml:space="preserve">and </w:t>
      </w:r>
      <w:r w:rsidR="008D1540" w:rsidRPr="0011615A">
        <w:rPr>
          <w:rFonts w:ascii="Times New Roman" w:hAnsi="Times New Roman"/>
          <w:sz w:val="24"/>
          <w:szCs w:val="24"/>
        </w:rPr>
        <w:t xml:space="preserve">what they had for breakfast </w:t>
      </w:r>
      <w:r w:rsidR="00D82F16" w:rsidRPr="0011615A">
        <w:rPr>
          <w:rFonts w:ascii="Times New Roman" w:hAnsi="Times New Roman"/>
          <w:sz w:val="24"/>
          <w:szCs w:val="24"/>
        </w:rPr>
        <w:t xml:space="preserve">today. If the participants ate before attending, they were asked to reschedule. At the start of the experiment, participants </w:t>
      </w:r>
      <w:r w:rsidRPr="0011615A">
        <w:rPr>
          <w:rFonts w:ascii="Times New Roman" w:hAnsi="Times New Roman"/>
          <w:sz w:val="24"/>
          <w:szCs w:val="24"/>
        </w:rPr>
        <w:t>rated their feelings of</w:t>
      </w:r>
      <w:r w:rsidR="0088519F" w:rsidRPr="0011615A">
        <w:rPr>
          <w:rFonts w:ascii="Times New Roman" w:hAnsi="Times New Roman"/>
          <w:sz w:val="24"/>
          <w:szCs w:val="24"/>
        </w:rPr>
        <w:t xml:space="preserve"> hunger and satiety using a 100mm Visual Analogue S</w:t>
      </w:r>
      <w:r w:rsidRPr="0011615A">
        <w:rPr>
          <w:rFonts w:ascii="Times New Roman" w:hAnsi="Times New Roman"/>
          <w:sz w:val="24"/>
          <w:szCs w:val="24"/>
        </w:rPr>
        <w:t xml:space="preserve">cale. After </w:t>
      </w:r>
      <w:r w:rsidR="00D87479" w:rsidRPr="0011615A">
        <w:rPr>
          <w:rFonts w:ascii="Times New Roman" w:hAnsi="Times New Roman"/>
          <w:sz w:val="24"/>
          <w:szCs w:val="24"/>
        </w:rPr>
        <w:t>this</w:t>
      </w:r>
      <w:r w:rsidR="0088519F" w:rsidRPr="0011615A">
        <w:rPr>
          <w:rFonts w:ascii="Times New Roman" w:hAnsi="Times New Roman"/>
          <w:sz w:val="24"/>
          <w:szCs w:val="24"/>
        </w:rPr>
        <w:t>, the priming and working memory</w:t>
      </w:r>
      <w:r w:rsidRPr="0011615A">
        <w:rPr>
          <w:rFonts w:ascii="Times New Roman" w:hAnsi="Times New Roman"/>
          <w:sz w:val="24"/>
          <w:szCs w:val="24"/>
        </w:rPr>
        <w:t xml:space="preserve"> tasks were completed in a counterbalanced order. Before leaving, participants rated their feelings of hunger and satiety again, and rated the pictures presented in the tasks for liking (‘how much do you like this item in general’), wanting (‘how much do</w:t>
      </w:r>
      <w:r w:rsidR="0088519F" w:rsidRPr="0011615A">
        <w:rPr>
          <w:rFonts w:ascii="Times New Roman" w:hAnsi="Times New Roman"/>
          <w:sz w:val="24"/>
          <w:szCs w:val="24"/>
        </w:rPr>
        <w:t xml:space="preserve"> you want this item right now’)</w:t>
      </w:r>
      <w:r w:rsidRPr="0011615A">
        <w:rPr>
          <w:rFonts w:ascii="Times New Roman" w:hAnsi="Times New Roman"/>
          <w:sz w:val="24"/>
          <w:szCs w:val="24"/>
        </w:rPr>
        <w:t xml:space="preserve"> and attractiveness (‘how attractive does the item in the picture look’) using </w:t>
      </w:r>
      <w:r w:rsidR="0088519F" w:rsidRPr="0011615A">
        <w:rPr>
          <w:rFonts w:ascii="Times New Roman" w:hAnsi="Times New Roman"/>
          <w:sz w:val="24"/>
          <w:szCs w:val="24"/>
        </w:rPr>
        <w:t>Visual Analogue Scales</w:t>
      </w:r>
      <w:r w:rsidRPr="0011615A">
        <w:rPr>
          <w:rFonts w:ascii="Times New Roman" w:hAnsi="Times New Roman"/>
          <w:sz w:val="24"/>
          <w:szCs w:val="24"/>
        </w:rPr>
        <w:t xml:space="preserve">. Finally, </w:t>
      </w:r>
      <w:r w:rsidR="00A00730" w:rsidRPr="0011615A">
        <w:rPr>
          <w:rFonts w:ascii="Times New Roman" w:hAnsi="Times New Roman"/>
          <w:sz w:val="24"/>
          <w:szCs w:val="24"/>
        </w:rPr>
        <w:t xml:space="preserve">participants </w:t>
      </w:r>
      <w:r w:rsidRPr="0011615A">
        <w:rPr>
          <w:rFonts w:ascii="Times New Roman" w:hAnsi="Times New Roman"/>
          <w:sz w:val="24"/>
          <w:szCs w:val="24"/>
        </w:rPr>
        <w:t xml:space="preserve">completed the Three Factor Eating Questionnaire (TFEQ) and had their height (cm) and weight (kg) measured. </w:t>
      </w:r>
    </w:p>
    <w:p w14:paraId="3A7C3B45" w14:textId="77777777" w:rsidR="006E065F" w:rsidRPr="0011615A" w:rsidRDefault="006E065F" w:rsidP="00972998">
      <w:pPr>
        <w:spacing w:line="480" w:lineRule="auto"/>
        <w:rPr>
          <w:rFonts w:ascii="Times New Roman" w:hAnsi="Times New Roman"/>
          <w:i/>
          <w:sz w:val="24"/>
          <w:szCs w:val="24"/>
        </w:rPr>
      </w:pPr>
      <w:r w:rsidRPr="0011615A">
        <w:rPr>
          <w:rFonts w:ascii="Times New Roman" w:hAnsi="Times New Roman"/>
          <w:i/>
          <w:sz w:val="24"/>
          <w:szCs w:val="24"/>
        </w:rPr>
        <w:t>Analysis</w:t>
      </w:r>
    </w:p>
    <w:p w14:paraId="172E525E" w14:textId="3C3637C6" w:rsidR="00300E1E" w:rsidRPr="0011615A" w:rsidRDefault="006E065F" w:rsidP="00972998">
      <w:pPr>
        <w:spacing w:line="480" w:lineRule="auto"/>
        <w:rPr>
          <w:rFonts w:ascii="Times New Roman" w:hAnsi="Times New Roman"/>
          <w:sz w:val="24"/>
          <w:szCs w:val="24"/>
        </w:rPr>
      </w:pPr>
      <w:r w:rsidRPr="0011615A">
        <w:rPr>
          <w:rFonts w:ascii="Times New Roman" w:hAnsi="Times New Roman"/>
          <w:sz w:val="24"/>
          <w:szCs w:val="24"/>
        </w:rPr>
        <w:t xml:space="preserve">Statistical analyses were performed with SPSS version 20.0 (SPSS Inc., </w:t>
      </w:r>
      <w:r w:rsidR="00F55EA0" w:rsidRPr="0011615A">
        <w:rPr>
          <w:rFonts w:ascii="Times New Roman" w:eastAsia="Times New Roman" w:hAnsi="Times New Roman"/>
          <w:sz w:val="24"/>
          <w:szCs w:val="24"/>
          <w:shd w:val="clear" w:color="auto" w:fill="FFFFFF"/>
        </w:rPr>
        <w:t>IBM Corp., Armonk, New York</w:t>
      </w:r>
      <w:r w:rsidRPr="0011615A">
        <w:rPr>
          <w:rFonts w:ascii="Times New Roman" w:hAnsi="Times New Roman"/>
          <w:sz w:val="24"/>
          <w:szCs w:val="24"/>
        </w:rPr>
        <w:t>). Continuous data were presented as means ± st</w:t>
      </w:r>
      <w:r w:rsidR="00C10B8C" w:rsidRPr="0011615A">
        <w:rPr>
          <w:rFonts w:ascii="Times New Roman" w:hAnsi="Times New Roman"/>
          <w:sz w:val="24"/>
          <w:szCs w:val="24"/>
        </w:rPr>
        <w:t>andard error of the mean (SEM).</w:t>
      </w:r>
      <w:r w:rsidR="00583FAE" w:rsidRPr="0011615A">
        <w:rPr>
          <w:rFonts w:ascii="Times New Roman" w:hAnsi="Times New Roman"/>
          <w:sz w:val="24"/>
          <w:szCs w:val="24"/>
        </w:rPr>
        <w:t xml:space="preserve"> </w:t>
      </w:r>
      <w:r w:rsidR="00407BCB" w:rsidRPr="0011615A">
        <w:rPr>
          <w:rFonts w:ascii="Times New Roman" w:hAnsi="Times New Roman"/>
          <w:sz w:val="24"/>
          <w:szCs w:val="24"/>
        </w:rPr>
        <w:t>To</w:t>
      </w:r>
      <w:r w:rsidR="00300E1E" w:rsidRPr="0011615A">
        <w:rPr>
          <w:rFonts w:ascii="Times New Roman" w:hAnsi="Times New Roman"/>
          <w:sz w:val="24"/>
          <w:szCs w:val="24"/>
        </w:rPr>
        <w:t xml:space="preserve"> confirm our previous finding</w:t>
      </w:r>
      <w:r w:rsidR="007A7756" w:rsidRPr="0011615A">
        <w:rPr>
          <w:rFonts w:ascii="Times New Roman" w:hAnsi="Times New Roman"/>
          <w:sz w:val="24"/>
          <w:szCs w:val="24"/>
        </w:rPr>
        <w:t>s on food items modulating ‘top-</w:t>
      </w:r>
      <w:r w:rsidR="00300E1E" w:rsidRPr="0011615A">
        <w:rPr>
          <w:rFonts w:ascii="Times New Roman" w:hAnsi="Times New Roman"/>
          <w:sz w:val="24"/>
          <w:szCs w:val="24"/>
        </w:rPr>
        <w:t xml:space="preserve">down’ factors to guide attention, we carried out a 2 X 3 X 2 repeated-measures ANOVA with the factors task (priming, working memory), validity (valid, invalid, neutral) and cue (food, non-food). </w:t>
      </w:r>
      <w:r w:rsidR="00407BCB" w:rsidRPr="0011615A">
        <w:rPr>
          <w:rFonts w:ascii="Times New Roman" w:hAnsi="Times New Roman"/>
          <w:sz w:val="24"/>
          <w:szCs w:val="24"/>
        </w:rPr>
        <w:t xml:space="preserve">To </w:t>
      </w:r>
      <w:r w:rsidR="00300E1E" w:rsidRPr="0011615A">
        <w:rPr>
          <w:rFonts w:ascii="Times New Roman" w:hAnsi="Times New Roman"/>
          <w:sz w:val="24"/>
          <w:szCs w:val="24"/>
        </w:rPr>
        <w:t xml:space="preserve">assess the differences </w:t>
      </w:r>
      <w:r w:rsidR="00236A70" w:rsidRPr="0011615A">
        <w:rPr>
          <w:rFonts w:ascii="Times New Roman" w:hAnsi="Times New Roman"/>
          <w:sz w:val="24"/>
          <w:szCs w:val="24"/>
        </w:rPr>
        <w:t xml:space="preserve">between </w:t>
      </w:r>
      <w:r w:rsidR="00300E1E" w:rsidRPr="0011615A">
        <w:rPr>
          <w:rFonts w:ascii="Times New Roman" w:hAnsi="Times New Roman"/>
          <w:sz w:val="24"/>
          <w:szCs w:val="24"/>
        </w:rPr>
        <w:t xml:space="preserve">items </w:t>
      </w:r>
      <w:r w:rsidR="00236A70" w:rsidRPr="0011615A">
        <w:rPr>
          <w:rFonts w:ascii="Times New Roman" w:hAnsi="Times New Roman"/>
          <w:sz w:val="24"/>
          <w:szCs w:val="24"/>
        </w:rPr>
        <w:t xml:space="preserve">in </w:t>
      </w:r>
      <w:r w:rsidR="007A7756" w:rsidRPr="0011615A">
        <w:rPr>
          <w:rFonts w:ascii="Times New Roman" w:hAnsi="Times New Roman"/>
          <w:sz w:val="24"/>
          <w:szCs w:val="24"/>
        </w:rPr>
        <w:t>modulating ‘top-</w:t>
      </w:r>
      <w:r w:rsidR="00300E1E" w:rsidRPr="0011615A">
        <w:rPr>
          <w:rFonts w:ascii="Times New Roman" w:hAnsi="Times New Roman"/>
          <w:sz w:val="24"/>
          <w:szCs w:val="24"/>
        </w:rPr>
        <w:t xml:space="preserve">down’ attention to food cues </w:t>
      </w:r>
      <w:r w:rsidR="00236A70" w:rsidRPr="0011615A">
        <w:rPr>
          <w:rFonts w:ascii="Times New Roman" w:hAnsi="Times New Roman"/>
          <w:sz w:val="24"/>
          <w:szCs w:val="24"/>
        </w:rPr>
        <w:t>for</w:t>
      </w:r>
      <w:r w:rsidR="00300E1E" w:rsidRPr="0011615A">
        <w:rPr>
          <w:rFonts w:ascii="Times New Roman" w:hAnsi="Times New Roman"/>
          <w:sz w:val="24"/>
          <w:szCs w:val="24"/>
        </w:rPr>
        <w:t xml:space="preserve"> the dietary self-control groups, </w:t>
      </w:r>
      <w:r w:rsidR="00236A70" w:rsidRPr="0011615A">
        <w:rPr>
          <w:rFonts w:ascii="Times New Roman" w:hAnsi="Times New Roman"/>
          <w:sz w:val="24"/>
          <w:szCs w:val="24"/>
        </w:rPr>
        <w:t xml:space="preserve">we </w:t>
      </w:r>
      <w:r w:rsidR="00300E1E" w:rsidRPr="0011615A">
        <w:rPr>
          <w:rFonts w:ascii="Times New Roman" w:hAnsi="Times New Roman"/>
          <w:sz w:val="24"/>
          <w:szCs w:val="24"/>
        </w:rPr>
        <w:t>carried out a 2 x 2 x 2 x 2 repeated-measures ANOVA with the factors task (priming, working memory), cue (food, non-food), restraint score (median split &lt;9) and tendency towards disinhibition score (me</w:t>
      </w:r>
      <w:r w:rsidR="009025B7" w:rsidRPr="0011615A">
        <w:rPr>
          <w:rFonts w:ascii="Times New Roman" w:hAnsi="Times New Roman"/>
          <w:sz w:val="24"/>
          <w:szCs w:val="24"/>
        </w:rPr>
        <w:t>dian split &lt;7) in valid trials. To correct for possible confounding by BMI, we adjusted for BMI</w:t>
      </w:r>
      <w:r w:rsidR="0003309C" w:rsidRPr="0011615A">
        <w:rPr>
          <w:rFonts w:ascii="Times New Roman" w:hAnsi="Times New Roman"/>
          <w:sz w:val="24"/>
          <w:szCs w:val="24"/>
        </w:rPr>
        <w:t xml:space="preserve"> and gender</w:t>
      </w:r>
      <w:r w:rsidR="009025B7" w:rsidRPr="0011615A">
        <w:rPr>
          <w:rFonts w:ascii="Times New Roman" w:hAnsi="Times New Roman"/>
          <w:sz w:val="24"/>
          <w:szCs w:val="24"/>
        </w:rPr>
        <w:t xml:space="preserve">. </w:t>
      </w:r>
      <w:r w:rsidR="00300E1E" w:rsidRPr="0011615A">
        <w:rPr>
          <w:rFonts w:ascii="Times New Roman" w:hAnsi="Times New Roman"/>
          <w:sz w:val="24"/>
          <w:szCs w:val="24"/>
        </w:rPr>
        <w:t xml:space="preserve">To decompose </w:t>
      </w:r>
      <w:r w:rsidR="009025B7" w:rsidRPr="0011615A">
        <w:rPr>
          <w:rFonts w:ascii="Times New Roman" w:hAnsi="Times New Roman"/>
          <w:sz w:val="24"/>
          <w:szCs w:val="24"/>
        </w:rPr>
        <w:t xml:space="preserve">the </w:t>
      </w:r>
      <w:r w:rsidR="00300E1E" w:rsidRPr="0011615A">
        <w:rPr>
          <w:rFonts w:ascii="Times New Roman" w:hAnsi="Times New Roman"/>
          <w:sz w:val="24"/>
          <w:szCs w:val="24"/>
        </w:rPr>
        <w:lastRenderedPageBreak/>
        <w:t>interaction, we assessed differences in the food advantage scores (%RT for [Non-food minus food]/Non-food)</w:t>
      </w:r>
      <w:r w:rsidR="00EC05F3" w:rsidRPr="0011615A">
        <w:rPr>
          <w:rFonts w:ascii="Times New Roman" w:hAnsi="Times New Roman"/>
          <w:sz w:val="24"/>
          <w:szCs w:val="24"/>
        </w:rPr>
        <w:t xml:space="preserve"> in valid tr</w:t>
      </w:r>
      <w:r w:rsidR="00546B5C" w:rsidRPr="0011615A">
        <w:rPr>
          <w:rFonts w:ascii="Times New Roman" w:hAnsi="Times New Roman"/>
          <w:sz w:val="24"/>
          <w:szCs w:val="24"/>
        </w:rPr>
        <w:t>i</w:t>
      </w:r>
      <w:r w:rsidR="00EC05F3" w:rsidRPr="0011615A">
        <w:rPr>
          <w:rFonts w:ascii="Times New Roman" w:hAnsi="Times New Roman"/>
          <w:sz w:val="24"/>
          <w:szCs w:val="24"/>
        </w:rPr>
        <w:t>a</w:t>
      </w:r>
      <w:r w:rsidR="00546B5C" w:rsidRPr="0011615A">
        <w:rPr>
          <w:rFonts w:ascii="Times New Roman" w:hAnsi="Times New Roman"/>
          <w:sz w:val="24"/>
          <w:szCs w:val="24"/>
        </w:rPr>
        <w:t>ls</w:t>
      </w:r>
      <w:r w:rsidR="00300E1E" w:rsidRPr="0011615A">
        <w:rPr>
          <w:rFonts w:ascii="Times New Roman" w:hAnsi="Times New Roman"/>
          <w:sz w:val="24"/>
          <w:szCs w:val="24"/>
        </w:rPr>
        <w:t xml:space="preserve">. </w:t>
      </w:r>
      <w:r w:rsidR="006430A8" w:rsidRPr="0011615A">
        <w:rPr>
          <w:rFonts w:ascii="Times New Roman" w:hAnsi="Times New Roman"/>
          <w:sz w:val="24"/>
          <w:szCs w:val="24"/>
        </w:rPr>
        <w:t>One-way ANOVA</w:t>
      </w:r>
      <w:r w:rsidR="002D7DDF" w:rsidRPr="0011615A">
        <w:rPr>
          <w:rFonts w:ascii="Times New Roman" w:hAnsi="Times New Roman"/>
          <w:sz w:val="24"/>
          <w:szCs w:val="24"/>
        </w:rPr>
        <w:t>s</w:t>
      </w:r>
      <w:r w:rsidR="006430A8" w:rsidRPr="0011615A">
        <w:rPr>
          <w:rFonts w:ascii="Times New Roman" w:hAnsi="Times New Roman"/>
          <w:sz w:val="24"/>
          <w:szCs w:val="24"/>
        </w:rPr>
        <w:t xml:space="preserve"> </w:t>
      </w:r>
      <w:r w:rsidR="00A43CA3" w:rsidRPr="0011615A">
        <w:rPr>
          <w:rFonts w:ascii="Times New Roman" w:hAnsi="Times New Roman"/>
          <w:sz w:val="24"/>
          <w:szCs w:val="24"/>
        </w:rPr>
        <w:t xml:space="preserve">were used to decompose interactions. </w:t>
      </w:r>
      <w:r w:rsidR="00300E1E" w:rsidRPr="0011615A">
        <w:rPr>
          <w:rFonts w:ascii="Times New Roman" w:hAnsi="Times New Roman"/>
          <w:sz w:val="24"/>
          <w:szCs w:val="24"/>
        </w:rPr>
        <w:t>Finally, we performed sensitivity analysis, repeating the 2 x 2 x 2 x 2 repeated-measures ANOVA with the factors task, cue, restraint score (median split &lt;9) and tendency towards disinhi</w:t>
      </w:r>
      <w:r w:rsidR="00EC05F3" w:rsidRPr="0011615A">
        <w:rPr>
          <w:rFonts w:ascii="Times New Roman" w:hAnsi="Times New Roman"/>
          <w:sz w:val="24"/>
          <w:szCs w:val="24"/>
        </w:rPr>
        <w:t xml:space="preserve">bition score (median split &lt;7) </w:t>
      </w:r>
      <w:r w:rsidR="00300E1E" w:rsidRPr="0011615A">
        <w:rPr>
          <w:rFonts w:ascii="Times New Roman" w:hAnsi="Times New Roman"/>
          <w:sz w:val="24"/>
          <w:szCs w:val="24"/>
        </w:rPr>
        <w:t xml:space="preserve">excluding the participants with a restraint score between 8 and 9 as well as participants with a disinhibition score between 6 and 7. Additionally, we carried out the 2 x 2 x 2 x 2 repeated-measures ANOVA with the factors task, cue, restraint score (median split &lt;8) and tendency towards disinhibition score (median split &lt;6).  </w:t>
      </w:r>
    </w:p>
    <w:p w14:paraId="0D73A05D" w14:textId="77777777" w:rsidR="004009F8" w:rsidRPr="0011615A" w:rsidRDefault="004009F8" w:rsidP="00972998">
      <w:pPr>
        <w:spacing w:line="480" w:lineRule="auto"/>
        <w:rPr>
          <w:rFonts w:ascii="Times New Roman" w:hAnsi="Times New Roman"/>
          <w:b/>
          <w:sz w:val="24"/>
          <w:szCs w:val="24"/>
        </w:rPr>
      </w:pPr>
    </w:p>
    <w:p w14:paraId="1D6368E3" w14:textId="793C0BC6" w:rsidR="006E065F" w:rsidRPr="0011615A" w:rsidRDefault="006E065F" w:rsidP="00972998">
      <w:pPr>
        <w:spacing w:line="480" w:lineRule="auto"/>
        <w:rPr>
          <w:rFonts w:ascii="Times New Roman" w:hAnsi="Times New Roman"/>
          <w:sz w:val="24"/>
          <w:szCs w:val="24"/>
        </w:rPr>
      </w:pPr>
      <w:r w:rsidRPr="0011615A">
        <w:rPr>
          <w:rFonts w:ascii="Times New Roman" w:hAnsi="Times New Roman"/>
          <w:b/>
          <w:sz w:val="24"/>
          <w:szCs w:val="24"/>
        </w:rPr>
        <w:t>Results</w:t>
      </w:r>
    </w:p>
    <w:p w14:paraId="72487C72" w14:textId="2B8725A7" w:rsidR="00466F59" w:rsidRPr="0011615A" w:rsidRDefault="00466F59" w:rsidP="00972998">
      <w:pPr>
        <w:spacing w:line="480" w:lineRule="auto"/>
        <w:rPr>
          <w:rFonts w:ascii="Times New Roman" w:hAnsi="Times New Roman"/>
          <w:i/>
          <w:sz w:val="24"/>
          <w:szCs w:val="24"/>
        </w:rPr>
      </w:pPr>
      <w:r w:rsidRPr="0011615A">
        <w:rPr>
          <w:rFonts w:ascii="Times New Roman" w:hAnsi="Times New Roman"/>
          <w:i/>
          <w:sz w:val="24"/>
          <w:szCs w:val="24"/>
        </w:rPr>
        <w:t>Participant characteristics</w:t>
      </w:r>
    </w:p>
    <w:p w14:paraId="4F98C6C7" w14:textId="1121B1F1" w:rsidR="002B4A33" w:rsidRPr="0011615A" w:rsidRDefault="00D93BE3" w:rsidP="00972998">
      <w:pPr>
        <w:spacing w:line="480" w:lineRule="auto"/>
        <w:rPr>
          <w:rFonts w:ascii="Times New Roman" w:hAnsi="Times New Roman"/>
          <w:sz w:val="24"/>
          <w:szCs w:val="24"/>
        </w:rPr>
      </w:pPr>
      <w:r w:rsidRPr="0011615A">
        <w:rPr>
          <w:rFonts w:ascii="Times New Roman" w:hAnsi="Times New Roman"/>
          <w:sz w:val="24"/>
          <w:szCs w:val="24"/>
        </w:rPr>
        <w:t xml:space="preserve">All </w:t>
      </w:r>
      <w:r w:rsidR="00E64B53" w:rsidRPr="0011615A">
        <w:rPr>
          <w:rFonts w:ascii="Times New Roman" w:hAnsi="Times New Roman"/>
          <w:sz w:val="24"/>
          <w:szCs w:val="24"/>
        </w:rPr>
        <w:t>69 p</w:t>
      </w:r>
      <w:r w:rsidRPr="0011615A">
        <w:rPr>
          <w:rFonts w:ascii="Times New Roman" w:hAnsi="Times New Roman"/>
          <w:sz w:val="24"/>
          <w:szCs w:val="24"/>
        </w:rPr>
        <w:t>articipants</w:t>
      </w:r>
      <w:r w:rsidR="0043662B" w:rsidRPr="0011615A">
        <w:rPr>
          <w:rFonts w:ascii="Times New Roman" w:hAnsi="Times New Roman"/>
          <w:sz w:val="24"/>
          <w:szCs w:val="24"/>
        </w:rPr>
        <w:t xml:space="preserve"> were included in the analyses and had a </w:t>
      </w:r>
      <w:r w:rsidRPr="0011615A">
        <w:rPr>
          <w:rFonts w:ascii="Times New Roman" w:hAnsi="Times New Roman"/>
          <w:sz w:val="24"/>
          <w:szCs w:val="24"/>
        </w:rPr>
        <w:t xml:space="preserve">mean age of 21 year, </w:t>
      </w:r>
      <w:r w:rsidR="004A1097" w:rsidRPr="0011615A">
        <w:rPr>
          <w:rFonts w:ascii="Times New Roman" w:hAnsi="Times New Roman"/>
          <w:sz w:val="24"/>
          <w:szCs w:val="24"/>
        </w:rPr>
        <w:t>range 18-33y</w:t>
      </w:r>
      <w:r w:rsidR="0043662B" w:rsidRPr="0011615A">
        <w:rPr>
          <w:rFonts w:ascii="Times New Roman" w:hAnsi="Times New Roman"/>
          <w:sz w:val="24"/>
          <w:szCs w:val="24"/>
        </w:rPr>
        <w:t xml:space="preserve"> and</w:t>
      </w:r>
      <w:r w:rsidRPr="0011615A">
        <w:rPr>
          <w:rFonts w:ascii="Times New Roman" w:hAnsi="Times New Roman"/>
          <w:sz w:val="24"/>
          <w:szCs w:val="24"/>
        </w:rPr>
        <w:t xml:space="preserve"> mean</w:t>
      </w:r>
      <w:r w:rsidR="004A1097" w:rsidRPr="0011615A">
        <w:rPr>
          <w:rFonts w:ascii="Times New Roman" w:hAnsi="Times New Roman"/>
          <w:sz w:val="24"/>
          <w:szCs w:val="24"/>
        </w:rPr>
        <w:t xml:space="preserve"> BMI of 24.1 kg/m</w:t>
      </w:r>
      <w:r w:rsidR="004A1097" w:rsidRPr="0011615A">
        <w:rPr>
          <w:rFonts w:ascii="Times New Roman" w:hAnsi="Times New Roman"/>
          <w:sz w:val="24"/>
          <w:szCs w:val="24"/>
          <w:vertAlign w:val="superscript"/>
        </w:rPr>
        <w:t>2</w:t>
      </w:r>
      <w:r w:rsidRPr="0011615A">
        <w:rPr>
          <w:rFonts w:ascii="Times New Roman" w:hAnsi="Times New Roman"/>
          <w:sz w:val="24"/>
          <w:szCs w:val="24"/>
        </w:rPr>
        <w:t xml:space="preserve">, </w:t>
      </w:r>
      <w:r w:rsidR="004A1097" w:rsidRPr="0011615A">
        <w:rPr>
          <w:rFonts w:ascii="Times New Roman" w:hAnsi="Times New Roman"/>
          <w:sz w:val="24"/>
          <w:szCs w:val="24"/>
        </w:rPr>
        <w:t>range 15-37 kg/m</w:t>
      </w:r>
      <w:r w:rsidR="004A1097" w:rsidRPr="0011615A">
        <w:rPr>
          <w:rFonts w:ascii="Times New Roman" w:hAnsi="Times New Roman"/>
          <w:sz w:val="24"/>
          <w:szCs w:val="24"/>
          <w:vertAlign w:val="superscript"/>
        </w:rPr>
        <w:t>2</w:t>
      </w:r>
      <w:r w:rsidR="004A1097" w:rsidRPr="0011615A">
        <w:rPr>
          <w:rFonts w:ascii="Times New Roman" w:hAnsi="Times New Roman"/>
          <w:sz w:val="24"/>
          <w:szCs w:val="24"/>
        </w:rPr>
        <w:t>. M</w:t>
      </w:r>
      <w:r w:rsidR="006E065F" w:rsidRPr="0011615A">
        <w:rPr>
          <w:rFonts w:ascii="Times New Roman" w:hAnsi="Times New Roman"/>
          <w:sz w:val="24"/>
          <w:szCs w:val="24"/>
        </w:rPr>
        <w:t xml:space="preserve">ean </w:t>
      </w:r>
      <w:r w:rsidR="004A1097" w:rsidRPr="0011615A">
        <w:rPr>
          <w:rFonts w:ascii="Times New Roman" w:hAnsi="Times New Roman"/>
          <w:sz w:val="24"/>
          <w:szCs w:val="24"/>
        </w:rPr>
        <w:t>hunger and fullness scores</w:t>
      </w:r>
      <w:r w:rsidR="006E065F" w:rsidRPr="0011615A">
        <w:rPr>
          <w:rFonts w:ascii="Times New Roman" w:hAnsi="Times New Roman"/>
          <w:sz w:val="24"/>
          <w:szCs w:val="24"/>
        </w:rPr>
        <w:t xml:space="preserve"> at the start o</w:t>
      </w:r>
      <w:r w:rsidR="004A1097" w:rsidRPr="0011615A">
        <w:rPr>
          <w:rFonts w:ascii="Times New Roman" w:hAnsi="Times New Roman"/>
          <w:sz w:val="24"/>
          <w:szCs w:val="24"/>
        </w:rPr>
        <w:t>f the experiment were 60.7 ± 25mm and 19.1 ± 19</w:t>
      </w:r>
      <w:r w:rsidR="00C32A49" w:rsidRPr="0011615A">
        <w:rPr>
          <w:rFonts w:ascii="Times New Roman" w:hAnsi="Times New Roman"/>
          <w:sz w:val="24"/>
          <w:szCs w:val="24"/>
        </w:rPr>
        <w:t>mm, which suggests that participants</w:t>
      </w:r>
      <w:r w:rsidR="004A1097" w:rsidRPr="0011615A">
        <w:rPr>
          <w:rFonts w:ascii="Times New Roman" w:hAnsi="Times New Roman"/>
          <w:sz w:val="24"/>
          <w:szCs w:val="24"/>
        </w:rPr>
        <w:t xml:space="preserve"> were </w:t>
      </w:r>
      <w:r w:rsidRPr="0011615A">
        <w:rPr>
          <w:rFonts w:ascii="Times New Roman" w:hAnsi="Times New Roman"/>
          <w:sz w:val="24"/>
          <w:szCs w:val="24"/>
        </w:rPr>
        <w:t xml:space="preserve">moderately </w:t>
      </w:r>
      <w:r w:rsidR="004A1097" w:rsidRPr="0011615A">
        <w:rPr>
          <w:rFonts w:ascii="Times New Roman" w:hAnsi="Times New Roman"/>
          <w:sz w:val="24"/>
          <w:szCs w:val="24"/>
        </w:rPr>
        <w:t xml:space="preserve">hungry. </w:t>
      </w:r>
      <w:r w:rsidR="00260EB2" w:rsidRPr="0011615A">
        <w:rPr>
          <w:rFonts w:ascii="Times New Roman" w:hAnsi="Times New Roman"/>
          <w:sz w:val="24"/>
          <w:szCs w:val="24"/>
        </w:rPr>
        <w:t xml:space="preserve">Average </w:t>
      </w:r>
      <w:r w:rsidR="006E065F" w:rsidRPr="0011615A">
        <w:rPr>
          <w:rFonts w:ascii="Times New Roman" w:hAnsi="Times New Roman"/>
          <w:sz w:val="24"/>
          <w:szCs w:val="24"/>
        </w:rPr>
        <w:t>TFEQ scores for restraint, disinhibition an</w:t>
      </w:r>
      <w:r w:rsidR="004A1097" w:rsidRPr="0011615A">
        <w:rPr>
          <w:rFonts w:ascii="Times New Roman" w:hAnsi="Times New Roman"/>
          <w:sz w:val="24"/>
          <w:szCs w:val="24"/>
        </w:rPr>
        <w:t xml:space="preserve">d </w:t>
      </w:r>
      <w:r w:rsidR="005A4176" w:rsidRPr="0011615A">
        <w:rPr>
          <w:rFonts w:ascii="Times New Roman" w:hAnsi="Times New Roman"/>
          <w:sz w:val="24"/>
          <w:szCs w:val="24"/>
        </w:rPr>
        <w:t>hunger were 8.2±5, 6.7±</w:t>
      </w:r>
      <w:r w:rsidR="004A1097" w:rsidRPr="0011615A">
        <w:rPr>
          <w:rFonts w:ascii="Times New Roman" w:hAnsi="Times New Roman"/>
          <w:sz w:val="24"/>
          <w:szCs w:val="24"/>
        </w:rPr>
        <w:t xml:space="preserve">3 </w:t>
      </w:r>
      <w:r w:rsidR="005A4176" w:rsidRPr="0011615A">
        <w:rPr>
          <w:rFonts w:ascii="Times New Roman" w:hAnsi="Times New Roman"/>
          <w:sz w:val="24"/>
          <w:szCs w:val="24"/>
        </w:rPr>
        <w:t>and 5.9±</w:t>
      </w:r>
      <w:r w:rsidR="00260EB2" w:rsidRPr="0011615A">
        <w:rPr>
          <w:rFonts w:ascii="Times New Roman" w:hAnsi="Times New Roman"/>
          <w:sz w:val="24"/>
          <w:szCs w:val="24"/>
        </w:rPr>
        <w:t>3</w:t>
      </w:r>
      <w:r w:rsidR="0043662B" w:rsidRPr="0011615A">
        <w:rPr>
          <w:rFonts w:ascii="Times New Roman" w:hAnsi="Times New Roman"/>
          <w:sz w:val="24"/>
          <w:szCs w:val="24"/>
        </w:rPr>
        <w:t>, respectively</w:t>
      </w:r>
      <w:r w:rsidR="00260EB2" w:rsidRPr="0011615A">
        <w:rPr>
          <w:rFonts w:ascii="Times New Roman" w:hAnsi="Times New Roman"/>
          <w:sz w:val="24"/>
          <w:szCs w:val="24"/>
        </w:rPr>
        <w:t xml:space="preserve">. </w:t>
      </w:r>
    </w:p>
    <w:p w14:paraId="621B93DB" w14:textId="50C0FF11" w:rsidR="00E64B53" w:rsidRPr="0011615A" w:rsidRDefault="00965EC5" w:rsidP="00972998">
      <w:pPr>
        <w:spacing w:line="480" w:lineRule="auto"/>
        <w:rPr>
          <w:rFonts w:ascii="Times New Roman" w:hAnsi="Times New Roman"/>
          <w:sz w:val="24"/>
          <w:szCs w:val="24"/>
        </w:rPr>
      </w:pPr>
      <w:r w:rsidRPr="0011615A">
        <w:rPr>
          <w:rFonts w:ascii="Times New Roman" w:hAnsi="Times New Roman"/>
          <w:sz w:val="24"/>
          <w:szCs w:val="24"/>
        </w:rPr>
        <w:t>The participant’s characteristics grouped by restraint score (median split &lt;9) and tendency towards disinhibition score (median split &lt;7)</w:t>
      </w:r>
      <w:r w:rsidR="000A52B1" w:rsidRPr="0011615A">
        <w:rPr>
          <w:rFonts w:ascii="Times New Roman" w:hAnsi="Times New Roman"/>
          <w:sz w:val="24"/>
          <w:szCs w:val="24"/>
        </w:rPr>
        <w:t xml:space="preserve"> are described in </w:t>
      </w:r>
      <w:r w:rsidR="000A52B1" w:rsidRPr="0011615A">
        <w:rPr>
          <w:rFonts w:ascii="Times New Roman" w:hAnsi="Times New Roman"/>
          <w:b/>
          <w:sz w:val="24"/>
          <w:szCs w:val="24"/>
        </w:rPr>
        <w:t>Table 1</w:t>
      </w:r>
      <w:r w:rsidR="000A52B1" w:rsidRPr="0011615A">
        <w:rPr>
          <w:rFonts w:ascii="Times New Roman" w:hAnsi="Times New Roman"/>
          <w:sz w:val="24"/>
          <w:szCs w:val="24"/>
        </w:rPr>
        <w:t>.</w:t>
      </w:r>
      <w:r w:rsidR="00C94086" w:rsidRPr="0011615A">
        <w:rPr>
          <w:rFonts w:ascii="Times New Roman" w:hAnsi="Times New Roman"/>
          <w:sz w:val="24"/>
          <w:szCs w:val="24"/>
        </w:rPr>
        <w:t xml:space="preserve"> We observed no differences between the groups, except for the high restraint, high disinhibition group (the unsuccessful dieters</w:t>
      </w:r>
      <w:r w:rsidR="00FA7287" w:rsidRPr="0011615A">
        <w:rPr>
          <w:rFonts w:ascii="Times New Roman" w:hAnsi="Times New Roman"/>
          <w:sz w:val="24"/>
          <w:szCs w:val="24"/>
        </w:rPr>
        <w:t>) being more often female and having a higher BMI, compar</w:t>
      </w:r>
      <w:r w:rsidR="00117DFA" w:rsidRPr="0011615A">
        <w:rPr>
          <w:rFonts w:ascii="Times New Roman" w:hAnsi="Times New Roman"/>
          <w:sz w:val="24"/>
          <w:szCs w:val="24"/>
        </w:rPr>
        <w:t xml:space="preserve">ed to the control participants. </w:t>
      </w:r>
    </w:p>
    <w:p w14:paraId="2772346E" w14:textId="5CD55016" w:rsidR="007D78C9" w:rsidRPr="0011615A" w:rsidRDefault="00407BCB" w:rsidP="00972998">
      <w:pPr>
        <w:spacing w:line="480" w:lineRule="auto"/>
        <w:rPr>
          <w:rFonts w:ascii="Times New Roman" w:hAnsi="Times New Roman"/>
          <w:sz w:val="24"/>
          <w:szCs w:val="24"/>
        </w:rPr>
      </w:pPr>
      <w:r w:rsidRPr="0011615A">
        <w:rPr>
          <w:rFonts w:ascii="Times New Roman" w:hAnsi="Times New Roman"/>
          <w:i/>
          <w:sz w:val="24"/>
          <w:szCs w:val="24"/>
        </w:rPr>
        <w:t>Task performance</w:t>
      </w:r>
    </w:p>
    <w:p w14:paraId="7D7BF0F8" w14:textId="50AAFC27" w:rsidR="00103B7E" w:rsidRPr="0011615A" w:rsidRDefault="00A241D2" w:rsidP="00972998">
      <w:pPr>
        <w:spacing w:line="480" w:lineRule="auto"/>
        <w:rPr>
          <w:rFonts w:ascii="Times New Roman" w:hAnsi="Times New Roman"/>
          <w:sz w:val="24"/>
          <w:szCs w:val="24"/>
        </w:rPr>
      </w:pPr>
      <w:r w:rsidRPr="0011615A">
        <w:rPr>
          <w:rFonts w:ascii="Times New Roman" w:hAnsi="Times New Roman"/>
          <w:b/>
          <w:sz w:val="24"/>
          <w:szCs w:val="24"/>
        </w:rPr>
        <w:lastRenderedPageBreak/>
        <w:t xml:space="preserve">Table </w:t>
      </w:r>
      <w:r w:rsidR="00B45807" w:rsidRPr="0011615A">
        <w:rPr>
          <w:rFonts w:ascii="Times New Roman" w:hAnsi="Times New Roman"/>
          <w:b/>
          <w:sz w:val="24"/>
          <w:szCs w:val="24"/>
        </w:rPr>
        <w:t>2</w:t>
      </w:r>
      <w:r w:rsidRPr="0011615A">
        <w:rPr>
          <w:rFonts w:ascii="Times New Roman" w:hAnsi="Times New Roman"/>
          <w:sz w:val="24"/>
          <w:szCs w:val="24"/>
        </w:rPr>
        <w:t xml:space="preserve"> presents the mean reaction times (RTs) in milliseconds to food and non-food cues, for valid, invalid and neutral tri</w:t>
      </w:r>
      <w:r w:rsidR="00DF1917" w:rsidRPr="0011615A">
        <w:rPr>
          <w:rFonts w:ascii="Times New Roman" w:hAnsi="Times New Roman"/>
          <w:sz w:val="24"/>
          <w:szCs w:val="24"/>
        </w:rPr>
        <w:t>a</w:t>
      </w:r>
      <w:r w:rsidRPr="0011615A">
        <w:rPr>
          <w:rFonts w:ascii="Times New Roman" w:hAnsi="Times New Roman"/>
          <w:sz w:val="24"/>
          <w:szCs w:val="24"/>
        </w:rPr>
        <w:t xml:space="preserve">ls in the priming task and working task. </w:t>
      </w:r>
      <w:r w:rsidR="00971BD8" w:rsidRPr="0011615A">
        <w:rPr>
          <w:rFonts w:ascii="Times New Roman" w:hAnsi="Times New Roman"/>
          <w:sz w:val="24"/>
          <w:szCs w:val="24"/>
        </w:rPr>
        <w:t>W</w:t>
      </w:r>
      <w:r w:rsidR="00103B7E" w:rsidRPr="0011615A">
        <w:rPr>
          <w:rFonts w:ascii="Times New Roman" w:hAnsi="Times New Roman"/>
          <w:sz w:val="24"/>
          <w:szCs w:val="24"/>
        </w:rPr>
        <w:t>e first carried out a 2 X 3 X 2 repeated-measures ANOVA with the factors task (priming, working memory), validity (valid, invalid, neutral) and cue (food, non-food)</w:t>
      </w:r>
      <w:r w:rsidRPr="0011615A">
        <w:rPr>
          <w:rFonts w:ascii="Times New Roman" w:hAnsi="Times New Roman"/>
          <w:sz w:val="24"/>
          <w:szCs w:val="24"/>
        </w:rPr>
        <w:t xml:space="preserve">. </w:t>
      </w:r>
      <w:r w:rsidR="00C2028D" w:rsidRPr="0011615A">
        <w:rPr>
          <w:rFonts w:ascii="Times New Roman" w:hAnsi="Times New Roman"/>
          <w:sz w:val="24"/>
          <w:szCs w:val="24"/>
        </w:rPr>
        <w:t>Reaction times (RTs) were longer</w:t>
      </w:r>
      <w:r w:rsidR="00103B7E" w:rsidRPr="0011615A">
        <w:rPr>
          <w:rFonts w:ascii="Times New Roman" w:hAnsi="Times New Roman"/>
          <w:sz w:val="24"/>
          <w:szCs w:val="24"/>
        </w:rPr>
        <w:t xml:space="preserve"> in the WM than the prime task (F (1, 68) = 91.9; p &lt; 0.001, ηp2 = 0.6)</w:t>
      </w:r>
      <w:r w:rsidR="000B1F86" w:rsidRPr="0011615A">
        <w:rPr>
          <w:rFonts w:ascii="Times New Roman" w:hAnsi="Times New Roman"/>
          <w:sz w:val="24"/>
          <w:szCs w:val="24"/>
        </w:rPr>
        <w:t>,</w:t>
      </w:r>
      <w:r w:rsidR="00103B7E" w:rsidRPr="0011615A">
        <w:rPr>
          <w:rFonts w:ascii="Times New Roman" w:hAnsi="Times New Roman"/>
          <w:sz w:val="24"/>
          <w:szCs w:val="24"/>
        </w:rPr>
        <w:t xml:space="preserve"> suggesting that the</w:t>
      </w:r>
      <w:r w:rsidR="00A75246" w:rsidRPr="0011615A">
        <w:rPr>
          <w:rFonts w:ascii="Times New Roman" w:hAnsi="Times New Roman"/>
          <w:sz w:val="24"/>
          <w:szCs w:val="24"/>
        </w:rPr>
        <w:t xml:space="preserve"> pa</w:t>
      </w:r>
      <w:r w:rsidR="00103B7E" w:rsidRPr="0011615A">
        <w:rPr>
          <w:rFonts w:ascii="Times New Roman" w:hAnsi="Times New Roman"/>
          <w:sz w:val="24"/>
          <w:szCs w:val="24"/>
        </w:rPr>
        <w:t>rticipants were performing the priming and WM task differently. There was also a main effect of validity (F (2, 136) = 145.8; p &lt; 0.001, ηp2</w:t>
      </w:r>
      <w:r w:rsidR="00A75246" w:rsidRPr="0011615A">
        <w:rPr>
          <w:rFonts w:ascii="Times New Roman" w:hAnsi="Times New Roman"/>
          <w:sz w:val="24"/>
          <w:szCs w:val="24"/>
        </w:rPr>
        <w:t xml:space="preserve"> = 0.7), whereby RTs were shorter</w:t>
      </w:r>
      <w:r w:rsidR="00103B7E" w:rsidRPr="0011615A">
        <w:rPr>
          <w:rFonts w:ascii="Times New Roman" w:hAnsi="Times New Roman"/>
          <w:sz w:val="24"/>
          <w:szCs w:val="24"/>
        </w:rPr>
        <w:t xml:space="preserve"> for valid trials compare</w:t>
      </w:r>
      <w:r w:rsidR="000B1F86" w:rsidRPr="0011615A">
        <w:rPr>
          <w:rFonts w:ascii="Times New Roman" w:hAnsi="Times New Roman"/>
          <w:sz w:val="24"/>
          <w:szCs w:val="24"/>
        </w:rPr>
        <w:t>d to neutral and invalid trials</w:t>
      </w:r>
      <w:r w:rsidR="00103B7E" w:rsidRPr="0011615A">
        <w:rPr>
          <w:rFonts w:ascii="Times New Roman" w:hAnsi="Times New Roman"/>
          <w:sz w:val="24"/>
          <w:szCs w:val="24"/>
        </w:rPr>
        <w:t xml:space="preserve"> and they were </w:t>
      </w:r>
      <w:r w:rsidR="00A75246" w:rsidRPr="0011615A">
        <w:rPr>
          <w:rFonts w:ascii="Times New Roman" w:hAnsi="Times New Roman"/>
          <w:sz w:val="24"/>
          <w:szCs w:val="24"/>
        </w:rPr>
        <w:t>shorter</w:t>
      </w:r>
      <w:r w:rsidR="00103B7E" w:rsidRPr="0011615A">
        <w:rPr>
          <w:rFonts w:ascii="Times New Roman" w:hAnsi="Times New Roman"/>
          <w:sz w:val="24"/>
          <w:szCs w:val="24"/>
        </w:rPr>
        <w:t xml:space="preserve"> for neutral compared to invalid trials (all p &lt; 0.05). There was also a main effect of cue (F (1, 68) = 40.2; p &lt; 0.001, ηp2 = 0.4), where</w:t>
      </w:r>
      <w:r w:rsidR="00A75246" w:rsidRPr="0011615A">
        <w:rPr>
          <w:rFonts w:ascii="Times New Roman" w:hAnsi="Times New Roman"/>
          <w:sz w:val="24"/>
          <w:szCs w:val="24"/>
        </w:rPr>
        <w:t>by RTs for food cues were shorter</w:t>
      </w:r>
      <w:r w:rsidR="00103B7E" w:rsidRPr="0011615A">
        <w:rPr>
          <w:rFonts w:ascii="Times New Roman" w:hAnsi="Times New Roman"/>
          <w:sz w:val="24"/>
          <w:szCs w:val="24"/>
        </w:rPr>
        <w:t xml:space="preserve"> compared to RTs for non-food cues. However, there was a two-way interaction between task and cue (F (1, 68) = 7.1; p &lt;</w:t>
      </w:r>
      <w:r w:rsidR="00A75246" w:rsidRPr="0011615A">
        <w:rPr>
          <w:rFonts w:ascii="Times New Roman" w:hAnsi="Times New Roman"/>
          <w:sz w:val="24"/>
          <w:szCs w:val="24"/>
        </w:rPr>
        <w:t xml:space="preserve"> 0.01 ηp2 = 0.1); RTs were shorter</w:t>
      </w:r>
      <w:r w:rsidR="00103B7E" w:rsidRPr="0011615A">
        <w:rPr>
          <w:rFonts w:ascii="Times New Roman" w:hAnsi="Times New Roman"/>
          <w:sz w:val="24"/>
          <w:szCs w:val="24"/>
        </w:rPr>
        <w:t xml:space="preserve"> for food cues in both the priming and WM task, however the difference was smaller in the priming task (P&lt;0.01). In addition, there was a significant two-way interaction between task and validity (F (2, 136) = 37.5; p &lt; 0</w:t>
      </w:r>
      <w:r w:rsidR="00A75246" w:rsidRPr="0011615A">
        <w:rPr>
          <w:rFonts w:ascii="Times New Roman" w:hAnsi="Times New Roman"/>
          <w:sz w:val="24"/>
          <w:szCs w:val="24"/>
        </w:rPr>
        <w:t>.001 ηp2 = 0.4); RTs were shorter</w:t>
      </w:r>
      <w:r w:rsidR="00103B7E" w:rsidRPr="0011615A">
        <w:rPr>
          <w:rFonts w:ascii="Times New Roman" w:hAnsi="Times New Roman"/>
          <w:sz w:val="24"/>
          <w:szCs w:val="24"/>
        </w:rPr>
        <w:t xml:space="preserve"> for valid trials compared to invalid trials (p &lt; 0.001), as well as the neutral trials (p&lt;0.001) in the WM task. We observed a similar pattern in the priming task, however the effect was smaller, and only the difference between valid and neutral trials was reliable (p &lt; 0.05). Finally, the two-way interaction between validity and cue was also significant (F (2, 136) = 25.9; p &lt; 0</w:t>
      </w:r>
      <w:r w:rsidR="00A75246" w:rsidRPr="0011615A">
        <w:rPr>
          <w:rFonts w:ascii="Times New Roman" w:hAnsi="Times New Roman"/>
          <w:sz w:val="24"/>
          <w:szCs w:val="24"/>
        </w:rPr>
        <w:t>.001 ηp2 = 0.3); RTs were shorter</w:t>
      </w:r>
      <w:r w:rsidR="00103B7E" w:rsidRPr="0011615A">
        <w:rPr>
          <w:rFonts w:ascii="Times New Roman" w:hAnsi="Times New Roman"/>
          <w:sz w:val="24"/>
          <w:szCs w:val="24"/>
        </w:rPr>
        <w:t xml:space="preserve"> following food cues compared to non-food cues in the valid trials, while no differences were observed in the neutral and invalid trials (p&lt;0.001). The three-way interaction between task, validity, and cue (F (2, 136) = 0.58; p = 0.56 ηp2 = 0.009) was not significant. </w:t>
      </w:r>
    </w:p>
    <w:p w14:paraId="41FF0858" w14:textId="70D3E509" w:rsidR="00407BCB" w:rsidRPr="0011615A" w:rsidRDefault="007D78C9" w:rsidP="00972998">
      <w:pPr>
        <w:spacing w:line="480" w:lineRule="auto"/>
        <w:rPr>
          <w:rFonts w:ascii="Times New Roman" w:hAnsi="Times New Roman"/>
          <w:sz w:val="24"/>
          <w:szCs w:val="24"/>
        </w:rPr>
      </w:pPr>
      <w:r w:rsidRPr="0011615A">
        <w:rPr>
          <w:rFonts w:ascii="Times New Roman" w:hAnsi="Times New Roman"/>
          <w:sz w:val="24"/>
          <w:szCs w:val="24"/>
        </w:rPr>
        <w:t>The overall data indicate that cues held in working memory had a greater effect on subsequent st</w:t>
      </w:r>
      <w:r w:rsidR="00971BD8" w:rsidRPr="0011615A">
        <w:rPr>
          <w:rFonts w:ascii="Times New Roman" w:hAnsi="Times New Roman"/>
          <w:sz w:val="24"/>
          <w:szCs w:val="24"/>
        </w:rPr>
        <w:t>imulus selection than cues that</w:t>
      </w:r>
      <w:r w:rsidRPr="0011615A">
        <w:rPr>
          <w:rFonts w:ascii="Times New Roman" w:hAnsi="Times New Roman"/>
          <w:sz w:val="24"/>
          <w:szCs w:val="24"/>
        </w:rPr>
        <w:t xml:space="preserve"> were merely identified – this matches prior research (e.g.,</w:t>
      </w:r>
      <w:r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&lt;EndNote&gt;&lt;Cite&gt;&lt;Author&gt;Soto&lt;/Author&gt;&lt;Year&gt;2005&lt;/Year&gt;&lt;RecNum&gt;47&lt;/RecNum&gt;&lt;DisplayText&gt;(6)&lt;/DisplayText&gt;&lt;record&gt;&lt;rec-number&gt;47&lt;/rec-number&gt;&lt;foreign-keys&gt;&lt;key app="EN" db-id="9r5xea5twsxxfie5xpfpasfxvxrezvzvr2vx"&gt;47&lt;/key&gt;&lt;/foreign-keys&gt;&lt;ref-type name="Journal Article"&gt;17&lt;/ref-type&gt;&lt;contributors&gt;&lt;authors&gt;&lt;author&gt;Soto, &lt;/author&gt;&lt;author&gt;Heinke,&lt;/author&gt;&lt;author&gt;Humphreys,&lt;/author&gt;&lt;author&gt;Blanco, &lt;/author&gt;&lt;/authors&gt;&lt;/contributors&gt;&lt;auth-address&gt;Departamento de Psicoloxia Social, Basica e Metodoloxia, University of Santiago de Compostela, Santiago de Compostela, Spain.&lt;/auth-address&gt;&lt;titles&gt;&lt;title&gt;Early, involuntary top-down guidance of attention from working memory&lt;/title&gt;&lt;secondary-title&gt;J Exp Psychol Hum Percept Perform&lt;/secondary-title&gt;&lt;/titles&gt;&lt;periodical&gt;&lt;full-title&gt;J Exp Psychol Hum Percept Perform&lt;/full-title&gt;&lt;abbr-1&gt;Journal of experimental psychology. Human perception and performance&lt;/abbr-1&gt;&lt;/periodical&gt;&lt;pages&gt;248-61&lt;/pages&gt;&lt;volume&gt;31&lt;/volume&gt;&lt;number&gt;2&lt;/number&gt;&lt;edition&gt;2005/04/14&lt;/edition&gt;&lt;keywords&gt;&lt;keyword&gt;Adolescent&lt;/keyword&gt;&lt;keyword&gt;Adult&lt;/keyword&gt;&lt;keyword&gt;Analysis of Variance&lt;/keyword&gt;&lt;keyword&gt;*Attention&lt;/keyword&gt;&lt;keyword&gt;Cues&lt;/keyword&gt;&lt;keyword&gt;*Eye Movements&lt;/keyword&gt;&lt;keyword&gt;Female&lt;/keyword&gt;&lt;keyword&gt;Fixation, Ocular&lt;/keyword&gt;&lt;keyword&gt;Humans&lt;/keyword&gt;&lt;keyword&gt;Male&lt;/keyword&gt;&lt;keyword&gt;*Memory&lt;/keyword&gt;&lt;keyword&gt;Reaction Time&lt;/keyword&gt;&lt;keyword&gt;Saccades&lt;/keyword&gt;&lt;/keywords&gt;&lt;dates&gt;&lt;year&gt;2005&lt;/year&gt;&lt;pub-dates&gt;&lt;date&gt;Apr&lt;/date&gt;&lt;/pub-dates&gt;&lt;/dates&gt;&lt;isbn&gt;0096-1523 (Print)&amp;#xD;0096-1523 (Linking)&lt;/isbn&gt;&lt;accession-num&gt;15826228&lt;/accession-num&gt;&lt;urls&gt;&lt;related-urls&gt;&lt;url&gt;http://www.ncbi.nlm.nih.gov/pubmed/15826228&lt;/url&gt;&lt;/related-urls&gt;&lt;/urls&gt;&lt;electronic-resource-num&gt;2005-03515-002 [pii]&amp;#xD;10.1037/0096-1523.31.2.248&lt;/electronic-resource-num&gt;&lt;language&gt;eng&lt;/language&gt;&lt;/record&gt;&lt;/Cite&gt;&lt;/EndNote&gt;</w:instrText>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6" w:tooltip="Soto, 2005 #47" w:history="1">
        <w:r w:rsidR="004718E1" w:rsidRPr="0011615A">
          <w:rPr>
            <w:rFonts w:ascii="Times New Roman" w:hAnsi="Times New Roman"/>
            <w:noProof/>
            <w:sz w:val="24"/>
            <w:szCs w:val="24"/>
          </w:rPr>
          <w:t>6</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xml:space="preserve">). Irrespective of whether they were held in working memory or not, food </w:t>
      </w:r>
      <w:r w:rsidRPr="0011615A">
        <w:rPr>
          <w:rFonts w:ascii="Times New Roman" w:hAnsi="Times New Roman"/>
          <w:sz w:val="24"/>
          <w:szCs w:val="24"/>
        </w:rPr>
        <w:lastRenderedPageBreak/>
        <w:t xml:space="preserve">cues exerted stronger effects than non-food cues on subsequent selection also in line with previous findings </w:t>
      </w:r>
      <w:r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Pr="0011615A">
        <w:rPr>
          <w:rFonts w:ascii="Times New Roman" w:hAnsi="Times New Roman"/>
          <w:sz w:val="24"/>
          <w:szCs w:val="24"/>
        </w:rPr>
      </w:r>
      <w:r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4" w:tooltip="Higgs, 2012 #151" w:history="1">
        <w:r w:rsidR="004718E1" w:rsidRPr="0011615A">
          <w:rPr>
            <w:rFonts w:ascii="Times New Roman" w:hAnsi="Times New Roman"/>
            <w:noProof/>
            <w:sz w:val="24"/>
            <w:szCs w:val="24"/>
          </w:rPr>
          <w:t>4</w:t>
        </w:r>
      </w:hyperlink>
      <w:r w:rsidR="004718E1" w:rsidRPr="0011615A">
        <w:rPr>
          <w:rFonts w:ascii="Times New Roman" w:hAnsi="Times New Roman"/>
          <w:noProof/>
          <w:sz w:val="24"/>
          <w:szCs w:val="24"/>
        </w:rPr>
        <w:t xml:space="preserve">, </w:t>
      </w:r>
      <w:hyperlink w:anchor="_ENREF_5" w:tooltip="Rutters, 2014 #173" w:history="1">
        <w:r w:rsidR="004718E1" w:rsidRPr="0011615A">
          <w:rPr>
            <w:rFonts w:ascii="Times New Roman" w:hAnsi="Times New Roman"/>
            <w:noProof/>
            <w:sz w:val="24"/>
            <w:szCs w:val="24"/>
          </w:rPr>
          <w:t>5</w:t>
        </w:r>
      </w:hyperlink>
      <w:r w:rsidR="004718E1" w:rsidRPr="0011615A">
        <w:rPr>
          <w:rFonts w:ascii="Times New Roman" w:hAnsi="Times New Roman"/>
          <w:noProof/>
          <w:sz w:val="24"/>
          <w:szCs w:val="24"/>
        </w:rPr>
        <w:t>)</w:t>
      </w:r>
      <w:r w:rsidRPr="0011615A">
        <w:rPr>
          <w:rFonts w:ascii="Times New Roman" w:hAnsi="Times New Roman"/>
          <w:sz w:val="24"/>
          <w:szCs w:val="24"/>
        </w:rPr>
        <w:fldChar w:fldCharType="end"/>
      </w:r>
      <w:r w:rsidRPr="0011615A">
        <w:rPr>
          <w:rFonts w:ascii="Times New Roman" w:hAnsi="Times New Roman"/>
          <w:sz w:val="24"/>
          <w:szCs w:val="24"/>
        </w:rPr>
        <w:t>. In addition, the effect of</w:t>
      </w:r>
      <w:r w:rsidR="000F445D" w:rsidRPr="0011615A">
        <w:rPr>
          <w:rFonts w:ascii="Times New Roman" w:hAnsi="Times New Roman"/>
          <w:sz w:val="24"/>
          <w:szCs w:val="24"/>
        </w:rPr>
        <w:t xml:space="preserve"> working memory load (the longer</w:t>
      </w:r>
      <w:r w:rsidRPr="0011615A">
        <w:rPr>
          <w:rFonts w:ascii="Times New Roman" w:hAnsi="Times New Roman"/>
          <w:sz w:val="24"/>
          <w:szCs w:val="24"/>
        </w:rPr>
        <w:t xml:space="preserve"> all-round </w:t>
      </w:r>
      <w:r w:rsidR="006C3917" w:rsidRPr="0011615A">
        <w:rPr>
          <w:rFonts w:ascii="Times New Roman" w:hAnsi="Times New Roman"/>
          <w:sz w:val="24"/>
          <w:szCs w:val="24"/>
        </w:rPr>
        <w:t xml:space="preserve">RTs </w:t>
      </w:r>
      <w:r w:rsidRPr="0011615A">
        <w:rPr>
          <w:rFonts w:ascii="Times New Roman" w:hAnsi="Times New Roman"/>
          <w:sz w:val="24"/>
          <w:szCs w:val="24"/>
        </w:rPr>
        <w:t>when cues were held in working memory compared with when they were merely identified) was reduced for food compared with non-food items.</w:t>
      </w:r>
      <w:r w:rsidR="00407BCB" w:rsidRPr="0011615A">
        <w:rPr>
          <w:rFonts w:ascii="Times New Roman" w:hAnsi="Times New Roman"/>
          <w:sz w:val="24"/>
          <w:szCs w:val="24"/>
        </w:rPr>
        <w:t xml:space="preserve"> The 3-way interaction was likely masked by variations in </w:t>
      </w:r>
      <w:r w:rsidR="00407BCB" w:rsidRPr="0011615A">
        <w:rPr>
          <w:rFonts w:ascii="Times New Roman" w:hAnsi="Times New Roman"/>
          <w:color w:val="000000"/>
          <w:sz w:val="24"/>
          <w:szCs w:val="24"/>
        </w:rPr>
        <w:t>successful self-control</w:t>
      </w:r>
      <w:r w:rsidR="00B05C41" w:rsidRPr="0011615A">
        <w:rPr>
          <w:rFonts w:ascii="Times New Roman" w:hAnsi="Times New Roman"/>
          <w:color w:val="000000"/>
          <w:sz w:val="24"/>
          <w:szCs w:val="24"/>
        </w:rPr>
        <w:t>, which we examine in detail next</w:t>
      </w:r>
      <w:r w:rsidR="00407BCB" w:rsidRPr="0011615A">
        <w:rPr>
          <w:rFonts w:ascii="Times New Roman" w:hAnsi="Times New Roman"/>
          <w:sz w:val="24"/>
          <w:szCs w:val="24"/>
        </w:rPr>
        <w:t>.</w:t>
      </w:r>
    </w:p>
    <w:p w14:paraId="3914B5B6" w14:textId="77777777" w:rsidR="00851309" w:rsidRPr="0011615A" w:rsidRDefault="00851309" w:rsidP="00972998">
      <w:pPr>
        <w:spacing w:line="480" w:lineRule="auto"/>
        <w:rPr>
          <w:rFonts w:ascii="Times New Roman" w:hAnsi="Times New Roman"/>
          <w:sz w:val="24"/>
          <w:szCs w:val="24"/>
        </w:rPr>
      </w:pPr>
    </w:p>
    <w:p w14:paraId="364F2EDF" w14:textId="162B3013" w:rsidR="00407BCB" w:rsidRPr="0011615A" w:rsidRDefault="0018298E" w:rsidP="00972998">
      <w:pPr>
        <w:spacing w:line="480" w:lineRule="auto"/>
        <w:rPr>
          <w:rFonts w:ascii="Times New Roman" w:hAnsi="Times New Roman"/>
          <w:i/>
          <w:sz w:val="24"/>
          <w:szCs w:val="24"/>
        </w:rPr>
      </w:pPr>
      <w:r w:rsidRPr="0011615A">
        <w:rPr>
          <w:rFonts w:ascii="Times New Roman" w:hAnsi="Times New Roman"/>
          <w:i/>
          <w:sz w:val="24"/>
          <w:szCs w:val="24"/>
        </w:rPr>
        <w:t>Effects of diet</w:t>
      </w:r>
      <w:r w:rsidR="00AB00EF" w:rsidRPr="0011615A">
        <w:rPr>
          <w:rFonts w:ascii="Times New Roman" w:hAnsi="Times New Roman"/>
          <w:i/>
          <w:sz w:val="24"/>
          <w:szCs w:val="24"/>
        </w:rPr>
        <w:t>ary self-control</w:t>
      </w:r>
    </w:p>
    <w:p w14:paraId="509DC846" w14:textId="2A9F19EF" w:rsidR="004D35E3" w:rsidRPr="0011615A" w:rsidRDefault="00AB6DAA" w:rsidP="00972998">
      <w:pPr>
        <w:spacing w:line="480" w:lineRule="auto"/>
        <w:rPr>
          <w:rFonts w:ascii="Times New Roman" w:hAnsi="Times New Roman"/>
          <w:sz w:val="24"/>
          <w:szCs w:val="24"/>
        </w:rPr>
      </w:pPr>
      <w:r w:rsidRPr="0011615A">
        <w:rPr>
          <w:rFonts w:ascii="Times New Roman" w:hAnsi="Times New Roman"/>
          <w:sz w:val="24"/>
          <w:szCs w:val="24"/>
        </w:rPr>
        <w:t>To assess</w:t>
      </w:r>
      <w:r w:rsidR="00320F6B" w:rsidRPr="0011615A">
        <w:rPr>
          <w:rFonts w:ascii="Times New Roman" w:hAnsi="Times New Roman"/>
          <w:sz w:val="24"/>
          <w:szCs w:val="24"/>
        </w:rPr>
        <w:t xml:space="preserve"> whether there are differences in </w:t>
      </w:r>
      <w:r w:rsidR="00DF1917" w:rsidRPr="0011615A">
        <w:rPr>
          <w:rFonts w:ascii="Times New Roman" w:hAnsi="Times New Roman"/>
          <w:sz w:val="24"/>
          <w:szCs w:val="24"/>
        </w:rPr>
        <w:t>working memory</w:t>
      </w:r>
      <w:r w:rsidR="00320F6B" w:rsidRPr="0011615A">
        <w:rPr>
          <w:rFonts w:ascii="Times New Roman" w:hAnsi="Times New Roman"/>
          <w:sz w:val="24"/>
          <w:szCs w:val="24"/>
        </w:rPr>
        <w:t xml:space="preserve"> </w:t>
      </w:r>
      <w:r w:rsidR="00DF1917" w:rsidRPr="0011615A">
        <w:rPr>
          <w:rFonts w:ascii="Times New Roman" w:hAnsi="Times New Roman"/>
          <w:sz w:val="24"/>
          <w:szCs w:val="24"/>
        </w:rPr>
        <w:t xml:space="preserve">modulation of </w:t>
      </w:r>
      <w:r w:rsidR="00320F6B" w:rsidRPr="0011615A">
        <w:rPr>
          <w:rFonts w:ascii="Times New Roman" w:hAnsi="Times New Roman"/>
          <w:sz w:val="24"/>
          <w:szCs w:val="24"/>
        </w:rPr>
        <w:t>attention to food cues between the 4 groups of dietary self-control</w:t>
      </w:r>
      <w:r w:rsidR="00851309" w:rsidRPr="0011615A">
        <w:rPr>
          <w:rFonts w:ascii="Times New Roman" w:hAnsi="Times New Roman"/>
          <w:sz w:val="24"/>
          <w:szCs w:val="24"/>
        </w:rPr>
        <w:t>,</w:t>
      </w:r>
      <w:r w:rsidR="00AA5B3F" w:rsidRPr="0011615A">
        <w:rPr>
          <w:rFonts w:ascii="Times New Roman" w:hAnsi="Times New Roman"/>
          <w:sz w:val="24"/>
          <w:szCs w:val="24"/>
        </w:rPr>
        <w:t xml:space="preserve"> </w:t>
      </w:r>
      <w:r w:rsidR="007D78C9" w:rsidRPr="0011615A">
        <w:rPr>
          <w:rFonts w:ascii="Times New Roman" w:hAnsi="Times New Roman"/>
          <w:sz w:val="24"/>
          <w:szCs w:val="24"/>
        </w:rPr>
        <w:t>w</w:t>
      </w:r>
      <w:r w:rsidR="00C77FBB" w:rsidRPr="0011615A">
        <w:rPr>
          <w:rFonts w:ascii="Times New Roman" w:hAnsi="Times New Roman"/>
          <w:sz w:val="24"/>
          <w:szCs w:val="24"/>
        </w:rPr>
        <w:t>e compared RTs for food and non-f</w:t>
      </w:r>
      <w:r w:rsidR="004E7A83" w:rsidRPr="0011615A">
        <w:rPr>
          <w:rFonts w:ascii="Times New Roman" w:hAnsi="Times New Roman"/>
          <w:sz w:val="24"/>
          <w:szCs w:val="24"/>
        </w:rPr>
        <w:t>ood cues</w:t>
      </w:r>
      <w:r w:rsidR="00320F6B" w:rsidRPr="0011615A">
        <w:rPr>
          <w:rFonts w:ascii="Times New Roman" w:hAnsi="Times New Roman"/>
          <w:sz w:val="24"/>
          <w:szCs w:val="24"/>
        </w:rPr>
        <w:t xml:space="preserve"> in </w:t>
      </w:r>
      <w:r w:rsidR="004E7A83" w:rsidRPr="0011615A">
        <w:rPr>
          <w:rFonts w:ascii="Times New Roman" w:hAnsi="Times New Roman"/>
          <w:sz w:val="24"/>
          <w:szCs w:val="24"/>
        </w:rPr>
        <w:t>the priming and working memory</w:t>
      </w:r>
      <w:r w:rsidR="00C77FBB" w:rsidRPr="0011615A">
        <w:rPr>
          <w:rFonts w:ascii="Times New Roman" w:hAnsi="Times New Roman"/>
          <w:sz w:val="24"/>
          <w:szCs w:val="24"/>
        </w:rPr>
        <w:t xml:space="preserve"> task</w:t>
      </w:r>
      <w:r w:rsidR="00320F6B" w:rsidRPr="0011615A">
        <w:rPr>
          <w:rFonts w:ascii="Times New Roman" w:hAnsi="Times New Roman"/>
          <w:sz w:val="24"/>
          <w:szCs w:val="24"/>
        </w:rPr>
        <w:t xml:space="preserve"> </w:t>
      </w:r>
      <w:r w:rsidR="00595DB1" w:rsidRPr="0011615A">
        <w:rPr>
          <w:rFonts w:ascii="Times New Roman" w:hAnsi="Times New Roman"/>
          <w:sz w:val="24"/>
          <w:szCs w:val="24"/>
        </w:rPr>
        <w:t>for</w:t>
      </w:r>
      <w:r w:rsidR="00320F6B" w:rsidRPr="0011615A">
        <w:rPr>
          <w:rFonts w:ascii="Times New Roman" w:hAnsi="Times New Roman"/>
          <w:sz w:val="24"/>
          <w:szCs w:val="24"/>
        </w:rPr>
        <w:t xml:space="preserve"> the valid trials</w:t>
      </w:r>
      <w:r w:rsidR="003B0B15" w:rsidRPr="0011615A">
        <w:rPr>
          <w:rFonts w:ascii="Times New Roman" w:hAnsi="Times New Roman"/>
          <w:sz w:val="24"/>
          <w:szCs w:val="24"/>
        </w:rPr>
        <w:t xml:space="preserve"> only</w:t>
      </w:r>
      <w:r w:rsidR="00DF1917" w:rsidRPr="0011615A">
        <w:rPr>
          <w:rFonts w:ascii="Times New Roman" w:hAnsi="Times New Roman"/>
          <w:sz w:val="24"/>
          <w:szCs w:val="24"/>
        </w:rPr>
        <w:t>. This was</w:t>
      </w:r>
      <w:r w:rsidR="003B0B15" w:rsidRPr="0011615A">
        <w:rPr>
          <w:rFonts w:ascii="Times New Roman" w:hAnsi="Times New Roman"/>
          <w:sz w:val="24"/>
          <w:szCs w:val="24"/>
        </w:rPr>
        <w:t xml:space="preserve"> because there were no previous effects of food cueing for the invalid and neutral trials</w:t>
      </w:r>
      <w:r w:rsidR="00320F6B" w:rsidRPr="0011615A">
        <w:rPr>
          <w:rFonts w:ascii="Times New Roman" w:hAnsi="Times New Roman"/>
          <w:sz w:val="24"/>
          <w:szCs w:val="24"/>
        </w:rPr>
        <w:t xml:space="preserve">. </w:t>
      </w:r>
      <w:r w:rsidR="00D7741A" w:rsidRPr="0011615A">
        <w:rPr>
          <w:rFonts w:ascii="Times New Roman" w:hAnsi="Times New Roman"/>
          <w:b/>
          <w:sz w:val="24"/>
          <w:szCs w:val="24"/>
        </w:rPr>
        <w:t xml:space="preserve">Table </w:t>
      </w:r>
      <w:r w:rsidR="00B45807" w:rsidRPr="0011615A">
        <w:rPr>
          <w:rFonts w:ascii="Times New Roman" w:hAnsi="Times New Roman"/>
          <w:b/>
          <w:sz w:val="24"/>
          <w:szCs w:val="24"/>
        </w:rPr>
        <w:t>3</w:t>
      </w:r>
      <w:r w:rsidR="00D7741A" w:rsidRPr="0011615A">
        <w:rPr>
          <w:rFonts w:ascii="Times New Roman" w:hAnsi="Times New Roman"/>
          <w:sz w:val="24"/>
          <w:szCs w:val="24"/>
        </w:rPr>
        <w:t xml:space="preserve"> presents the mean reaction times (RTs) in milliseconds to food and non-food cues, for valid tri</w:t>
      </w:r>
      <w:r w:rsidR="00DF1917" w:rsidRPr="0011615A">
        <w:rPr>
          <w:rFonts w:ascii="Times New Roman" w:hAnsi="Times New Roman"/>
          <w:sz w:val="24"/>
          <w:szCs w:val="24"/>
        </w:rPr>
        <w:t>a</w:t>
      </w:r>
      <w:r w:rsidR="00D7741A" w:rsidRPr="0011615A">
        <w:rPr>
          <w:rFonts w:ascii="Times New Roman" w:hAnsi="Times New Roman"/>
          <w:sz w:val="24"/>
          <w:szCs w:val="24"/>
        </w:rPr>
        <w:t xml:space="preserve">ls in the priming task and working </w:t>
      </w:r>
      <w:r w:rsidR="00DF1917" w:rsidRPr="0011615A">
        <w:rPr>
          <w:rFonts w:ascii="Times New Roman" w:hAnsi="Times New Roman"/>
          <w:sz w:val="24"/>
          <w:szCs w:val="24"/>
        </w:rPr>
        <w:t xml:space="preserve">memory </w:t>
      </w:r>
      <w:r w:rsidR="00D7741A" w:rsidRPr="0011615A">
        <w:rPr>
          <w:rFonts w:ascii="Times New Roman" w:hAnsi="Times New Roman"/>
          <w:sz w:val="24"/>
          <w:szCs w:val="24"/>
        </w:rPr>
        <w:t xml:space="preserve">task, stratified for those with restraint score (median split &lt;9) and tendency towards disinhibition score (median split &lt;7). </w:t>
      </w:r>
      <w:r w:rsidR="00320F6B" w:rsidRPr="0011615A">
        <w:rPr>
          <w:rFonts w:ascii="Times New Roman" w:hAnsi="Times New Roman"/>
          <w:sz w:val="24"/>
          <w:szCs w:val="24"/>
        </w:rPr>
        <w:t>W</w:t>
      </w:r>
      <w:r w:rsidR="001A6444" w:rsidRPr="0011615A">
        <w:rPr>
          <w:rFonts w:ascii="Times New Roman" w:hAnsi="Times New Roman"/>
          <w:sz w:val="24"/>
          <w:szCs w:val="24"/>
        </w:rPr>
        <w:t>e</w:t>
      </w:r>
      <w:r w:rsidR="00C77FBB" w:rsidRPr="0011615A">
        <w:rPr>
          <w:rFonts w:ascii="Times New Roman" w:hAnsi="Times New Roman"/>
          <w:sz w:val="24"/>
          <w:szCs w:val="24"/>
        </w:rPr>
        <w:t xml:space="preserve"> carried out a </w:t>
      </w:r>
      <w:r w:rsidR="00580AAF" w:rsidRPr="0011615A">
        <w:rPr>
          <w:rFonts w:ascii="Times New Roman" w:hAnsi="Times New Roman"/>
          <w:sz w:val="24"/>
          <w:szCs w:val="24"/>
        </w:rPr>
        <w:t xml:space="preserve">2 x 2 x 2 x 2 </w:t>
      </w:r>
      <w:r w:rsidR="00C77FBB" w:rsidRPr="0011615A">
        <w:rPr>
          <w:rFonts w:ascii="Times New Roman" w:hAnsi="Times New Roman"/>
          <w:sz w:val="24"/>
          <w:szCs w:val="24"/>
        </w:rPr>
        <w:t>repeated-measures ANOVA with the factors task (priming</w:t>
      </w:r>
      <w:r w:rsidR="00580AAF" w:rsidRPr="0011615A">
        <w:rPr>
          <w:rFonts w:ascii="Times New Roman" w:hAnsi="Times New Roman"/>
          <w:sz w:val="24"/>
          <w:szCs w:val="24"/>
        </w:rPr>
        <w:t>, working memory</w:t>
      </w:r>
      <w:r w:rsidR="00C77FBB" w:rsidRPr="0011615A">
        <w:rPr>
          <w:rFonts w:ascii="Times New Roman" w:hAnsi="Times New Roman"/>
          <w:sz w:val="24"/>
          <w:szCs w:val="24"/>
        </w:rPr>
        <w:t>)</w:t>
      </w:r>
      <w:r w:rsidR="00EA24E5" w:rsidRPr="0011615A">
        <w:rPr>
          <w:rFonts w:ascii="Times New Roman" w:hAnsi="Times New Roman"/>
          <w:sz w:val="24"/>
          <w:szCs w:val="24"/>
        </w:rPr>
        <w:t xml:space="preserve">, </w:t>
      </w:r>
      <w:r w:rsidR="00580AAF" w:rsidRPr="0011615A">
        <w:rPr>
          <w:rFonts w:ascii="Times New Roman" w:hAnsi="Times New Roman"/>
          <w:sz w:val="24"/>
          <w:szCs w:val="24"/>
        </w:rPr>
        <w:t>cue (food, non-food)</w:t>
      </w:r>
      <w:r w:rsidR="00EA24E5" w:rsidRPr="0011615A">
        <w:rPr>
          <w:rFonts w:ascii="Times New Roman" w:hAnsi="Times New Roman"/>
          <w:sz w:val="24"/>
          <w:szCs w:val="24"/>
        </w:rPr>
        <w:t xml:space="preserve">, </w:t>
      </w:r>
      <w:r w:rsidR="00C77FBB" w:rsidRPr="0011615A">
        <w:rPr>
          <w:rFonts w:ascii="Times New Roman" w:hAnsi="Times New Roman"/>
          <w:sz w:val="24"/>
          <w:szCs w:val="24"/>
        </w:rPr>
        <w:t xml:space="preserve">restraint score </w:t>
      </w:r>
      <w:r w:rsidR="00EA24E5" w:rsidRPr="0011615A">
        <w:rPr>
          <w:rFonts w:ascii="Times New Roman" w:hAnsi="Times New Roman"/>
          <w:sz w:val="24"/>
          <w:szCs w:val="24"/>
        </w:rPr>
        <w:t xml:space="preserve">(median split &lt;9) </w:t>
      </w:r>
      <w:r w:rsidR="00C77FBB" w:rsidRPr="0011615A">
        <w:rPr>
          <w:rFonts w:ascii="Times New Roman" w:hAnsi="Times New Roman"/>
          <w:sz w:val="24"/>
          <w:szCs w:val="24"/>
        </w:rPr>
        <w:t>and</w:t>
      </w:r>
      <w:r w:rsidR="00911D57" w:rsidRPr="0011615A">
        <w:rPr>
          <w:rFonts w:ascii="Times New Roman" w:hAnsi="Times New Roman"/>
          <w:sz w:val="24"/>
          <w:szCs w:val="24"/>
        </w:rPr>
        <w:t xml:space="preserve"> tendency towards</w:t>
      </w:r>
      <w:r w:rsidR="00C77FBB" w:rsidRPr="0011615A">
        <w:rPr>
          <w:rFonts w:ascii="Times New Roman" w:hAnsi="Times New Roman"/>
          <w:sz w:val="24"/>
          <w:szCs w:val="24"/>
        </w:rPr>
        <w:t xml:space="preserve"> disinhibition score </w:t>
      </w:r>
      <w:r w:rsidR="007B399D" w:rsidRPr="0011615A">
        <w:rPr>
          <w:rFonts w:ascii="Times New Roman" w:hAnsi="Times New Roman"/>
          <w:sz w:val="24"/>
          <w:szCs w:val="24"/>
        </w:rPr>
        <w:t>(</w:t>
      </w:r>
      <w:r w:rsidR="00EA24E5" w:rsidRPr="0011615A">
        <w:rPr>
          <w:rFonts w:ascii="Times New Roman" w:hAnsi="Times New Roman"/>
          <w:sz w:val="24"/>
          <w:szCs w:val="24"/>
        </w:rPr>
        <w:t xml:space="preserve">median split </w:t>
      </w:r>
      <w:r w:rsidR="00BA7BC6" w:rsidRPr="0011615A">
        <w:rPr>
          <w:rFonts w:ascii="Times New Roman" w:hAnsi="Times New Roman"/>
          <w:sz w:val="24"/>
          <w:szCs w:val="24"/>
        </w:rPr>
        <w:t>&lt;7</w:t>
      </w:r>
      <w:r w:rsidR="007B399D" w:rsidRPr="0011615A">
        <w:rPr>
          <w:rFonts w:ascii="Times New Roman" w:hAnsi="Times New Roman"/>
          <w:sz w:val="24"/>
          <w:szCs w:val="24"/>
        </w:rPr>
        <w:t>).</w:t>
      </w:r>
      <w:r w:rsidR="00F7616C" w:rsidRPr="0011615A">
        <w:rPr>
          <w:rFonts w:ascii="Times New Roman" w:hAnsi="Times New Roman"/>
          <w:sz w:val="24"/>
          <w:szCs w:val="24"/>
        </w:rPr>
        <w:t xml:space="preserve"> </w:t>
      </w:r>
      <w:r w:rsidR="007D78C9" w:rsidRPr="0011615A">
        <w:rPr>
          <w:rFonts w:ascii="Times New Roman" w:hAnsi="Times New Roman"/>
          <w:sz w:val="24"/>
          <w:szCs w:val="24"/>
        </w:rPr>
        <w:t>W</w:t>
      </w:r>
      <w:r w:rsidR="00F7616C" w:rsidRPr="0011615A">
        <w:rPr>
          <w:rFonts w:ascii="Times New Roman" w:hAnsi="Times New Roman"/>
          <w:sz w:val="24"/>
          <w:szCs w:val="24"/>
        </w:rPr>
        <w:t xml:space="preserve">e observed that </w:t>
      </w:r>
      <w:r w:rsidR="00B37271" w:rsidRPr="0011615A">
        <w:rPr>
          <w:rFonts w:ascii="Times New Roman" w:hAnsi="Times New Roman"/>
          <w:sz w:val="24"/>
          <w:szCs w:val="24"/>
        </w:rPr>
        <w:t xml:space="preserve">RTs were </w:t>
      </w:r>
      <w:r w:rsidR="000F445D" w:rsidRPr="0011615A">
        <w:rPr>
          <w:rFonts w:ascii="Times New Roman" w:hAnsi="Times New Roman"/>
          <w:sz w:val="24"/>
          <w:szCs w:val="24"/>
        </w:rPr>
        <w:t>longer</w:t>
      </w:r>
      <w:r w:rsidR="00B37271" w:rsidRPr="0011615A">
        <w:rPr>
          <w:rFonts w:ascii="Times New Roman" w:hAnsi="Times New Roman"/>
          <w:sz w:val="24"/>
          <w:szCs w:val="24"/>
        </w:rPr>
        <w:t xml:space="preserve"> in the working memory task</w:t>
      </w:r>
      <w:r w:rsidR="0079163B" w:rsidRPr="0011615A">
        <w:rPr>
          <w:rFonts w:ascii="Times New Roman" w:hAnsi="Times New Roman"/>
          <w:sz w:val="24"/>
          <w:szCs w:val="24"/>
        </w:rPr>
        <w:t xml:space="preserve"> than the priming</w:t>
      </w:r>
      <w:r w:rsidR="00F7616C" w:rsidRPr="0011615A">
        <w:rPr>
          <w:rFonts w:ascii="Times New Roman" w:hAnsi="Times New Roman"/>
          <w:sz w:val="24"/>
          <w:szCs w:val="24"/>
        </w:rPr>
        <w:t xml:space="preserve"> task </w:t>
      </w:r>
      <w:r w:rsidR="00AB00EF" w:rsidRPr="0011615A">
        <w:rPr>
          <w:rFonts w:ascii="Times New Roman" w:hAnsi="Times New Roman"/>
          <w:sz w:val="24"/>
          <w:szCs w:val="24"/>
        </w:rPr>
        <w:t xml:space="preserve">(F (1,65) = 48.9; p = 0.001 ηp2 = 0.43) </w:t>
      </w:r>
      <w:r w:rsidR="00F7616C" w:rsidRPr="0011615A">
        <w:rPr>
          <w:rFonts w:ascii="Times New Roman" w:hAnsi="Times New Roman"/>
          <w:sz w:val="24"/>
          <w:szCs w:val="24"/>
        </w:rPr>
        <w:t xml:space="preserve">and </w:t>
      </w:r>
      <w:r w:rsidR="00547A65" w:rsidRPr="0011615A">
        <w:rPr>
          <w:rFonts w:ascii="Times New Roman" w:hAnsi="Times New Roman"/>
          <w:sz w:val="24"/>
          <w:szCs w:val="24"/>
        </w:rPr>
        <w:t>that</w:t>
      </w:r>
      <w:r w:rsidR="000F445D" w:rsidRPr="0011615A">
        <w:rPr>
          <w:rFonts w:ascii="Times New Roman" w:hAnsi="Times New Roman"/>
          <w:sz w:val="24"/>
          <w:szCs w:val="24"/>
        </w:rPr>
        <w:t xml:space="preserve"> RTs for food cues were shorter</w:t>
      </w:r>
      <w:r w:rsidR="00F7616C" w:rsidRPr="0011615A">
        <w:rPr>
          <w:rFonts w:ascii="Times New Roman" w:hAnsi="Times New Roman"/>
          <w:sz w:val="24"/>
          <w:szCs w:val="24"/>
        </w:rPr>
        <w:t xml:space="preserve"> com</w:t>
      </w:r>
      <w:r w:rsidR="006505F5" w:rsidRPr="0011615A">
        <w:rPr>
          <w:rFonts w:ascii="Times New Roman" w:hAnsi="Times New Roman"/>
          <w:sz w:val="24"/>
          <w:szCs w:val="24"/>
        </w:rPr>
        <w:t>pared to non-food cues</w:t>
      </w:r>
      <w:r w:rsidR="00AB00EF" w:rsidRPr="0011615A">
        <w:rPr>
          <w:rFonts w:ascii="Times New Roman" w:hAnsi="Times New Roman"/>
          <w:sz w:val="24"/>
          <w:szCs w:val="24"/>
        </w:rPr>
        <w:t xml:space="preserve"> (F (1,65) = 61.5; p = 0.001 ηp2 = 0.49)</w:t>
      </w:r>
      <w:r w:rsidR="006505F5" w:rsidRPr="0011615A">
        <w:rPr>
          <w:rFonts w:ascii="Times New Roman" w:hAnsi="Times New Roman"/>
          <w:sz w:val="24"/>
          <w:szCs w:val="24"/>
        </w:rPr>
        <w:t xml:space="preserve">. </w:t>
      </w:r>
      <w:r w:rsidR="008E136C" w:rsidRPr="0011615A">
        <w:rPr>
          <w:rFonts w:ascii="Times New Roman" w:hAnsi="Times New Roman"/>
          <w:sz w:val="24"/>
          <w:szCs w:val="24"/>
        </w:rPr>
        <w:t xml:space="preserve">We did not observe any interaction effects between task, restraint scores and disinhibition scores </w:t>
      </w:r>
      <w:r w:rsidR="007D78C9" w:rsidRPr="0011615A">
        <w:rPr>
          <w:rFonts w:ascii="Times New Roman" w:hAnsi="Times New Roman"/>
          <w:sz w:val="24"/>
          <w:szCs w:val="24"/>
        </w:rPr>
        <w:t>n</w:t>
      </w:r>
      <w:r w:rsidR="008E136C" w:rsidRPr="0011615A">
        <w:rPr>
          <w:rFonts w:ascii="Times New Roman" w:hAnsi="Times New Roman"/>
          <w:sz w:val="24"/>
          <w:szCs w:val="24"/>
        </w:rPr>
        <w:t xml:space="preserve">or between cue and restraint scores. </w:t>
      </w:r>
      <w:r w:rsidR="00A66E51" w:rsidRPr="0011615A">
        <w:rPr>
          <w:rFonts w:ascii="Times New Roman" w:hAnsi="Times New Roman"/>
          <w:sz w:val="24"/>
          <w:szCs w:val="24"/>
        </w:rPr>
        <w:t>W</w:t>
      </w:r>
      <w:r w:rsidR="00103B7E" w:rsidRPr="0011615A">
        <w:rPr>
          <w:rFonts w:ascii="Times New Roman" w:hAnsi="Times New Roman"/>
          <w:sz w:val="24"/>
          <w:szCs w:val="24"/>
        </w:rPr>
        <w:t xml:space="preserve">e did </w:t>
      </w:r>
      <w:r w:rsidR="00A66E51" w:rsidRPr="0011615A">
        <w:rPr>
          <w:rFonts w:ascii="Times New Roman" w:hAnsi="Times New Roman"/>
          <w:sz w:val="24"/>
          <w:szCs w:val="24"/>
        </w:rPr>
        <w:t xml:space="preserve">however </w:t>
      </w:r>
      <w:r w:rsidR="00103B7E" w:rsidRPr="0011615A">
        <w:rPr>
          <w:rFonts w:ascii="Times New Roman" w:hAnsi="Times New Roman"/>
          <w:sz w:val="24"/>
          <w:szCs w:val="24"/>
        </w:rPr>
        <w:t xml:space="preserve">observe an interaction between cue and disinhibition </w:t>
      </w:r>
      <w:r w:rsidR="00180A60" w:rsidRPr="0011615A">
        <w:rPr>
          <w:rFonts w:ascii="Times New Roman" w:hAnsi="Times New Roman"/>
          <w:sz w:val="24"/>
          <w:szCs w:val="24"/>
        </w:rPr>
        <w:t>(F (1,65) = 8.7</w:t>
      </w:r>
      <w:r w:rsidR="00103B7E" w:rsidRPr="0011615A">
        <w:rPr>
          <w:rFonts w:ascii="Times New Roman" w:hAnsi="Times New Roman"/>
          <w:sz w:val="24"/>
          <w:szCs w:val="24"/>
        </w:rPr>
        <w:t>; p = 0.004 ηp2 = 0.1</w:t>
      </w:r>
      <w:r w:rsidR="003B0B15" w:rsidRPr="0011615A">
        <w:rPr>
          <w:rFonts w:ascii="Times New Roman" w:hAnsi="Times New Roman"/>
          <w:sz w:val="24"/>
          <w:szCs w:val="24"/>
        </w:rPr>
        <w:t>2</w:t>
      </w:r>
      <w:r w:rsidR="00A66E51" w:rsidRPr="0011615A">
        <w:rPr>
          <w:rFonts w:ascii="Times New Roman" w:hAnsi="Times New Roman"/>
          <w:sz w:val="24"/>
          <w:szCs w:val="24"/>
        </w:rPr>
        <w:t>).</w:t>
      </w:r>
      <w:r w:rsidR="00103B7E" w:rsidRPr="0011615A">
        <w:rPr>
          <w:rFonts w:ascii="Times New Roman" w:hAnsi="Times New Roman"/>
          <w:sz w:val="24"/>
          <w:szCs w:val="24"/>
        </w:rPr>
        <w:t xml:space="preserve"> </w:t>
      </w:r>
      <w:r w:rsidR="00A66E51" w:rsidRPr="0011615A">
        <w:rPr>
          <w:rFonts w:ascii="Times New Roman" w:hAnsi="Times New Roman"/>
          <w:sz w:val="24"/>
          <w:szCs w:val="24"/>
        </w:rPr>
        <w:t>This suggests that</w:t>
      </w:r>
      <w:r w:rsidR="00103B7E" w:rsidRPr="0011615A">
        <w:rPr>
          <w:rFonts w:ascii="Times New Roman" w:hAnsi="Times New Roman"/>
          <w:sz w:val="24"/>
          <w:szCs w:val="24"/>
        </w:rPr>
        <w:t xml:space="preserve"> participants with high disinhibition scores </w:t>
      </w:r>
      <w:r w:rsidR="001B13CB" w:rsidRPr="0011615A">
        <w:rPr>
          <w:rFonts w:ascii="Times New Roman" w:hAnsi="Times New Roman"/>
          <w:sz w:val="24"/>
          <w:szCs w:val="24"/>
        </w:rPr>
        <w:t xml:space="preserve">have shorter </w:t>
      </w:r>
      <w:r w:rsidR="008E136C" w:rsidRPr="0011615A">
        <w:rPr>
          <w:rFonts w:ascii="Times New Roman" w:hAnsi="Times New Roman"/>
          <w:sz w:val="24"/>
          <w:szCs w:val="24"/>
        </w:rPr>
        <w:t xml:space="preserve">RTs </w:t>
      </w:r>
      <w:r w:rsidR="008864E4" w:rsidRPr="0011615A">
        <w:rPr>
          <w:rFonts w:ascii="Times New Roman" w:hAnsi="Times New Roman"/>
          <w:sz w:val="24"/>
          <w:szCs w:val="24"/>
        </w:rPr>
        <w:t xml:space="preserve">for food </w:t>
      </w:r>
      <w:r w:rsidR="006505F5" w:rsidRPr="0011615A">
        <w:rPr>
          <w:rFonts w:ascii="Times New Roman" w:hAnsi="Times New Roman"/>
          <w:sz w:val="24"/>
          <w:szCs w:val="24"/>
        </w:rPr>
        <w:t>cues than</w:t>
      </w:r>
      <w:r w:rsidR="008864E4" w:rsidRPr="0011615A">
        <w:rPr>
          <w:rFonts w:ascii="Times New Roman" w:hAnsi="Times New Roman"/>
          <w:sz w:val="24"/>
          <w:szCs w:val="24"/>
        </w:rPr>
        <w:t xml:space="preserve"> </w:t>
      </w:r>
      <w:r w:rsidR="00A2375E" w:rsidRPr="0011615A">
        <w:rPr>
          <w:rFonts w:ascii="Times New Roman" w:hAnsi="Times New Roman"/>
          <w:sz w:val="24"/>
          <w:szCs w:val="24"/>
        </w:rPr>
        <w:t>non-</w:t>
      </w:r>
      <w:r w:rsidR="008864E4" w:rsidRPr="0011615A">
        <w:rPr>
          <w:rFonts w:ascii="Times New Roman" w:hAnsi="Times New Roman"/>
          <w:sz w:val="24"/>
          <w:szCs w:val="24"/>
        </w:rPr>
        <w:t>food cues</w:t>
      </w:r>
      <w:r w:rsidR="00F47AED" w:rsidRPr="0011615A">
        <w:rPr>
          <w:rFonts w:ascii="Times New Roman" w:hAnsi="Times New Roman"/>
          <w:sz w:val="24"/>
          <w:szCs w:val="24"/>
        </w:rPr>
        <w:t xml:space="preserve">, </w:t>
      </w:r>
      <w:r w:rsidR="006505F5" w:rsidRPr="0011615A">
        <w:rPr>
          <w:rFonts w:ascii="Times New Roman" w:hAnsi="Times New Roman"/>
          <w:sz w:val="24"/>
          <w:szCs w:val="24"/>
        </w:rPr>
        <w:t>relative to</w:t>
      </w:r>
      <w:r w:rsidR="008864E4" w:rsidRPr="0011615A">
        <w:rPr>
          <w:rFonts w:ascii="Times New Roman" w:hAnsi="Times New Roman"/>
          <w:sz w:val="24"/>
          <w:szCs w:val="24"/>
        </w:rPr>
        <w:t xml:space="preserve"> those with low </w:t>
      </w:r>
      <w:r w:rsidR="001B13CB" w:rsidRPr="0011615A">
        <w:rPr>
          <w:rFonts w:ascii="Times New Roman" w:hAnsi="Times New Roman"/>
          <w:sz w:val="24"/>
          <w:szCs w:val="24"/>
        </w:rPr>
        <w:t xml:space="preserve">disinhibition </w:t>
      </w:r>
      <w:r w:rsidR="008864E4" w:rsidRPr="0011615A">
        <w:rPr>
          <w:rFonts w:ascii="Times New Roman" w:hAnsi="Times New Roman"/>
          <w:sz w:val="24"/>
          <w:szCs w:val="24"/>
        </w:rPr>
        <w:t>scores</w:t>
      </w:r>
      <w:r w:rsidR="00DF1917" w:rsidRPr="0011615A">
        <w:rPr>
          <w:rFonts w:ascii="Times New Roman" w:hAnsi="Times New Roman"/>
          <w:sz w:val="24"/>
          <w:szCs w:val="24"/>
        </w:rPr>
        <w:t>,</w:t>
      </w:r>
      <w:r w:rsidR="003F4E94" w:rsidRPr="0011615A">
        <w:rPr>
          <w:rFonts w:ascii="Times New Roman" w:hAnsi="Times New Roman"/>
          <w:sz w:val="24"/>
          <w:szCs w:val="24"/>
        </w:rPr>
        <w:t xml:space="preserve"> </w:t>
      </w:r>
      <w:r w:rsidR="00A2375E" w:rsidRPr="0011615A">
        <w:rPr>
          <w:rFonts w:ascii="Times New Roman" w:hAnsi="Times New Roman"/>
          <w:sz w:val="24"/>
          <w:szCs w:val="24"/>
        </w:rPr>
        <w:t>regardless of task</w:t>
      </w:r>
      <w:r w:rsidR="00571C93" w:rsidRPr="0011615A">
        <w:rPr>
          <w:rFonts w:ascii="Times New Roman" w:hAnsi="Times New Roman"/>
          <w:sz w:val="24"/>
          <w:szCs w:val="24"/>
        </w:rPr>
        <w:t xml:space="preserve">. </w:t>
      </w:r>
      <w:r w:rsidR="008822FB" w:rsidRPr="0011615A">
        <w:rPr>
          <w:rFonts w:ascii="Times New Roman" w:hAnsi="Times New Roman"/>
          <w:sz w:val="24"/>
          <w:szCs w:val="24"/>
        </w:rPr>
        <w:t>W</w:t>
      </w:r>
      <w:r w:rsidR="008E136C" w:rsidRPr="0011615A">
        <w:rPr>
          <w:rFonts w:ascii="Times New Roman" w:hAnsi="Times New Roman"/>
          <w:sz w:val="24"/>
          <w:szCs w:val="24"/>
        </w:rPr>
        <w:t xml:space="preserve">e did not observe any significant interactions </w:t>
      </w:r>
      <w:r w:rsidR="008E136C" w:rsidRPr="0011615A">
        <w:rPr>
          <w:rFonts w:ascii="Times New Roman" w:hAnsi="Times New Roman"/>
          <w:sz w:val="24"/>
          <w:szCs w:val="24"/>
        </w:rPr>
        <w:lastRenderedPageBreak/>
        <w:t xml:space="preserve">between task and cue </w:t>
      </w:r>
      <w:r w:rsidR="008822FB" w:rsidRPr="0011615A">
        <w:rPr>
          <w:rFonts w:ascii="Times New Roman" w:hAnsi="Times New Roman"/>
          <w:sz w:val="24"/>
          <w:szCs w:val="24"/>
        </w:rPr>
        <w:t>n</w:t>
      </w:r>
      <w:r w:rsidR="008E136C" w:rsidRPr="0011615A">
        <w:rPr>
          <w:rFonts w:ascii="Times New Roman" w:hAnsi="Times New Roman"/>
          <w:sz w:val="24"/>
          <w:szCs w:val="24"/>
        </w:rPr>
        <w:t>or any three-way interactions between task cue and restraint or disinhibition scores</w:t>
      </w:r>
      <w:r w:rsidR="003574D0" w:rsidRPr="0011615A">
        <w:rPr>
          <w:rFonts w:ascii="Times New Roman" w:hAnsi="Times New Roman"/>
          <w:sz w:val="24"/>
          <w:szCs w:val="24"/>
        </w:rPr>
        <w:t>,</w:t>
      </w:r>
      <w:r w:rsidR="008822FB" w:rsidRPr="0011615A">
        <w:rPr>
          <w:rFonts w:ascii="Times New Roman" w:hAnsi="Times New Roman"/>
          <w:sz w:val="24"/>
          <w:szCs w:val="24"/>
        </w:rPr>
        <w:t xml:space="preserve"> but there</w:t>
      </w:r>
      <w:r w:rsidR="00C77FBB" w:rsidRPr="0011615A">
        <w:rPr>
          <w:rFonts w:ascii="Times New Roman" w:hAnsi="Times New Roman"/>
          <w:sz w:val="24"/>
          <w:szCs w:val="24"/>
        </w:rPr>
        <w:t xml:space="preserve"> was a four-way interaction between task, cue, restraint and </w:t>
      </w:r>
      <w:r w:rsidR="008E136C" w:rsidRPr="0011615A">
        <w:rPr>
          <w:rFonts w:ascii="Times New Roman" w:hAnsi="Times New Roman"/>
          <w:sz w:val="24"/>
          <w:szCs w:val="24"/>
        </w:rPr>
        <w:t>disinhibition score</w:t>
      </w:r>
      <w:r w:rsidR="00103B7E" w:rsidRPr="0011615A">
        <w:rPr>
          <w:rFonts w:ascii="Times New Roman" w:hAnsi="Times New Roman"/>
          <w:sz w:val="24"/>
          <w:szCs w:val="24"/>
        </w:rPr>
        <w:t xml:space="preserve"> (F (1,65) </w:t>
      </w:r>
      <w:r w:rsidR="00180A60" w:rsidRPr="0011615A">
        <w:rPr>
          <w:rFonts w:ascii="Times New Roman" w:hAnsi="Times New Roman"/>
          <w:sz w:val="24"/>
          <w:szCs w:val="24"/>
        </w:rPr>
        <w:t>= 4.1; p = 0.04</w:t>
      </w:r>
      <w:r w:rsidR="00233D30" w:rsidRPr="0011615A">
        <w:rPr>
          <w:rFonts w:ascii="Times New Roman" w:hAnsi="Times New Roman"/>
          <w:sz w:val="24"/>
          <w:szCs w:val="24"/>
        </w:rPr>
        <w:t xml:space="preserve"> ηp2 = 0.06</w:t>
      </w:r>
      <w:r w:rsidR="00103B7E" w:rsidRPr="0011615A">
        <w:rPr>
          <w:rFonts w:ascii="Times New Roman" w:hAnsi="Times New Roman"/>
          <w:sz w:val="24"/>
          <w:szCs w:val="24"/>
        </w:rPr>
        <w:t>)</w:t>
      </w:r>
      <w:r w:rsidR="008E136C" w:rsidRPr="0011615A">
        <w:rPr>
          <w:rFonts w:ascii="Times New Roman" w:hAnsi="Times New Roman"/>
          <w:sz w:val="24"/>
          <w:szCs w:val="24"/>
        </w:rPr>
        <w:t>.</w:t>
      </w:r>
      <w:r w:rsidR="00103B7E" w:rsidRPr="0011615A">
        <w:rPr>
          <w:rFonts w:ascii="Times New Roman" w:hAnsi="Times New Roman"/>
          <w:sz w:val="24"/>
          <w:szCs w:val="24"/>
        </w:rPr>
        <w:t xml:space="preserve"> </w:t>
      </w:r>
      <w:r w:rsidR="00F8453E" w:rsidRPr="0011615A">
        <w:rPr>
          <w:rFonts w:ascii="Times New Roman" w:hAnsi="Times New Roman"/>
          <w:sz w:val="24"/>
          <w:szCs w:val="24"/>
        </w:rPr>
        <w:t xml:space="preserve">BMI is not a significant confounder of this interaction, while the effect was still present after correction </w:t>
      </w:r>
      <w:r w:rsidR="00FE5242" w:rsidRPr="0011615A">
        <w:rPr>
          <w:rFonts w:ascii="Times New Roman" w:hAnsi="Times New Roman"/>
          <w:sz w:val="24"/>
          <w:szCs w:val="24"/>
        </w:rPr>
        <w:t xml:space="preserve">(F </w:t>
      </w:r>
      <w:r w:rsidR="0003309C" w:rsidRPr="0011615A">
        <w:rPr>
          <w:rFonts w:ascii="Times New Roman" w:hAnsi="Times New Roman"/>
          <w:sz w:val="24"/>
          <w:szCs w:val="24"/>
        </w:rPr>
        <w:t>(1,64) = 3.9; p = 0.05</w:t>
      </w:r>
      <w:r w:rsidR="00F8453E" w:rsidRPr="0011615A">
        <w:rPr>
          <w:rFonts w:ascii="Times New Roman" w:hAnsi="Times New Roman"/>
          <w:sz w:val="24"/>
          <w:szCs w:val="24"/>
        </w:rPr>
        <w:t xml:space="preserve"> ηp2 = 0.06)</w:t>
      </w:r>
      <w:r w:rsidR="00FE5242" w:rsidRPr="0011615A">
        <w:rPr>
          <w:rFonts w:ascii="Times New Roman" w:hAnsi="Times New Roman"/>
          <w:sz w:val="24"/>
          <w:szCs w:val="24"/>
        </w:rPr>
        <w:t>.</w:t>
      </w:r>
      <w:r w:rsidR="00E93E74" w:rsidRPr="0011615A">
        <w:rPr>
          <w:rFonts w:ascii="Times New Roman" w:hAnsi="Times New Roman"/>
          <w:sz w:val="24"/>
          <w:szCs w:val="24"/>
        </w:rPr>
        <w:t xml:space="preserve"> Similarly, the</w:t>
      </w:r>
      <w:r w:rsidR="0003309C" w:rsidRPr="0011615A">
        <w:rPr>
          <w:rFonts w:ascii="Times New Roman" w:hAnsi="Times New Roman"/>
          <w:sz w:val="24"/>
          <w:szCs w:val="24"/>
        </w:rPr>
        <w:t xml:space="preserve"> correction for gender did not change the four-way interaction (F (1,64) = 4.3; p = 0.04 ηp2 = 0.06).</w:t>
      </w:r>
    </w:p>
    <w:p w14:paraId="1A2C2169" w14:textId="7000A5DE" w:rsidR="00A14CBC" w:rsidRPr="0011615A" w:rsidRDefault="00C77FBB" w:rsidP="00972998">
      <w:pPr>
        <w:spacing w:line="480" w:lineRule="auto"/>
        <w:rPr>
          <w:rFonts w:ascii="Times New Roman" w:hAnsi="Times New Roman"/>
          <w:sz w:val="24"/>
          <w:szCs w:val="24"/>
        </w:rPr>
      </w:pPr>
      <w:r w:rsidRPr="0011615A">
        <w:rPr>
          <w:rFonts w:ascii="Times New Roman" w:hAnsi="Times New Roman"/>
          <w:sz w:val="24"/>
          <w:szCs w:val="24"/>
        </w:rPr>
        <w:t xml:space="preserve">To </w:t>
      </w:r>
      <w:r w:rsidR="001A6444" w:rsidRPr="0011615A">
        <w:rPr>
          <w:rFonts w:ascii="Times New Roman" w:hAnsi="Times New Roman"/>
          <w:sz w:val="24"/>
          <w:szCs w:val="24"/>
        </w:rPr>
        <w:t>decompose</w:t>
      </w:r>
      <w:r w:rsidRPr="0011615A">
        <w:rPr>
          <w:rFonts w:ascii="Times New Roman" w:hAnsi="Times New Roman"/>
          <w:sz w:val="24"/>
          <w:szCs w:val="24"/>
        </w:rPr>
        <w:t xml:space="preserve"> this </w:t>
      </w:r>
      <w:r w:rsidR="00206615" w:rsidRPr="0011615A">
        <w:rPr>
          <w:rFonts w:ascii="Times New Roman" w:hAnsi="Times New Roman"/>
          <w:sz w:val="24"/>
          <w:szCs w:val="24"/>
        </w:rPr>
        <w:t xml:space="preserve">four-way </w:t>
      </w:r>
      <w:r w:rsidRPr="0011615A">
        <w:rPr>
          <w:rFonts w:ascii="Times New Roman" w:hAnsi="Times New Roman"/>
          <w:sz w:val="24"/>
          <w:szCs w:val="24"/>
        </w:rPr>
        <w:t xml:space="preserve">interaction, we assessed </w:t>
      </w:r>
      <w:r w:rsidR="008E136C" w:rsidRPr="0011615A">
        <w:rPr>
          <w:rFonts w:ascii="Times New Roman" w:hAnsi="Times New Roman"/>
          <w:sz w:val="24"/>
          <w:szCs w:val="24"/>
        </w:rPr>
        <w:t xml:space="preserve">differences in </w:t>
      </w:r>
      <w:r w:rsidRPr="0011615A">
        <w:rPr>
          <w:rFonts w:ascii="Times New Roman" w:hAnsi="Times New Roman"/>
          <w:sz w:val="24"/>
          <w:szCs w:val="24"/>
        </w:rPr>
        <w:t>the food advantage scores (%RT for [Non-food minus food]/</w:t>
      </w:r>
      <w:r w:rsidR="001B5287" w:rsidRPr="0011615A">
        <w:rPr>
          <w:rFonts w:ascii="Times New Roman" w:hAnsi="Times New Roman"/>
          <w:sz w:val="24"/>
          <w:szCs w:val="24"/>
        </w:rPr>
        <w:t>Non-food) for the priming task and working memory task</w:t>
      </w:r>
      <w:r w:rsidRPr="0011615A">
        <w:rPr>
          <w:rFonts w:ascii="Times New Roman" w:hAnsi="Times New Roman"/>
          <w:sz w:val="24"/>
          <w:szCs w:val="24"/>
        </w:rPr>
        <w:t xml:space="preserve"> stratif</w:t>
      </w:r>
      <w:r w:rsidR="001B5287" w:rsidRPr="0011615A">
        <w:rPr>
          <w:rFonts w:ascii="Times New Roman" w:hAnsi="Times New Roman"/>
          <w:sz w:val="24"/>
          <w:szCs w:val="24"/>
        </w:rPr>
        <w:t>ied by</w:t>
      </w:r>
      <w:r w:rsidR="008E136C" w:rsidRPr="0011615A">
        <w:rPr>
          <w:rFonts w:ascii="Times New Roman" w:hAnsi="Times New Roman"/>
          <w:sz w:val="24"/>
          <w:szCs w:val="24"/>
        </w:rPr>
        <w:t xml:space="preserve"> the 4 groups of dietary self-control</w:t>
      </w:r>
      <w:r w:rsidR="001B5287" w:rsidRPr="0011615A">
        <w:rPr>
          <w:rFonts w:ascii="Times New Roman" w:hAnsi="Times New Roman"/>
          <w:sz w:val="24"/>
          <w:szCs w:val="24"/>
        </w:rPr>
        <w:t xml:space="preserve"> (</w:t>
      </w:r>
      <w:r w:rsidR="008822FB" w:rsidRPr="0011615A">
        <w:rPr>
          <w:rFonts w:ascii="Times New Roman" w:hAnsi="Times New Roman"/>
          <w:b/>
          <w:sz w:val="24"/>
          <w:szCs w:val="24"/>
        </w:rPr>
        <w:t>F</w:t>
      </w:r>
      <w:r w:rsidRPr="0011615A">
        <w:rPr>
          <w:rFonts w:ascii="Times New Roman" w:hAnsi="Times New Roman"/>
          <w:b/>
          <w:sz w:val="24"/>
          <w:szCs w:val="24"/>
        </w:rPr>
        <w:t xml:space="preserve">igure </w:t>
      </w:r>
      <w:r w:rsidR="00311AEB" w:rsidRPr="0011615A">
        <w:rPr>
          <w:rFonts w:ascii="Times New Roman" w:hAnsi="Times New Roman"/>
          <w:b/>
          <w:sz w:val="24"/>
          <w:szCs w:val="24"/>
        </w:rPr>
        <w:t>2</w:t>
      </w:r>
      <w:r w:rsidR="007D78C9" w:rsidRPr="0011615A">
        <w:rPr>
          <w:rFonts w:ascii="Times New Roman" w:hAnsi="Times New Roman"/>
          <w:sz w:val="24"/>
          <w:szCs w:val="24"/>
        </w:rPr>
        <w:t>)</w:t>
      </w:r>
      <w:r w:rsidR="00597DDF" w:rsidRPr="0011615A">
        <w:rPr>
          <w:rFonts w:ascii="Times New Roman" w:hAnsi="Times New Roman"/>
          <w:sz w:val="24"/>
          <w:szCs w:val="24"/>
        </w:rPr>
        <w:t>.</w:t>
      </w:r>
      <w:r w:rsidR="007D78C9" w:rsidRPr="0011615A">
        <w:rPr>
          <w:rFonts w:ascii="Times New Roman" w:hAnsi="Times New Roman"/>
          <w:sz w:val="24"/>
          <w:szCs w:val="24"/>
        </w:rPr>
        <w:t xml:space="preserve"> The food advantage score reflects the additional attention paid to food versus non-food after exposure to food cues.</w:t>
      </w:r>
      <w:r w:rsidR="00597DDF" w:rsidRPr="0011615A">
        <w:rPr>
          <w:rFonts w:ascii="Times New Roman" w:hAnsi="Times New Roman"/>
          <w:sz w:val="24"/>
          <w:szCs w:val="24"/>
        </w:rPr>
        <w:t xml:space="preserve"> </w:t>
      </w:r>
      <w:r w:rsidR="001A6444" w:rsidRPr="0011615A">
        <w:rPr>
          <w:rFonts w:ascii="Times New Roman" w:hAnsi="Times New Roman"/>
          <w:sz w:val="24"/>
          <w:szCs w:val="24"/>
        </w:rPr>
        <w:t xml:space="preserve">For the priming task, there was </w:t>
      </w:r>
      <w:r w:rsidR="00DD2CB6" w:rsidRPr="0011615A">
        <w:rPr>
          <w:rFonts w:ascii="Times New Roman" w:hAnsi="Times New Roman"/>
          <w:sz w:val="24"/>
          <w:szCs w:val="24"/>
        </w:rPr>
        <w:t xml:space="preserve">no </w:t>
      </w:r>
      <w:r w:rsidR="00DA1743" w:rsidRPr="0011615A">
        <w:rPr>
          <w:rFonts w:ascii="Times New Roman" w:hAnsi="Times New Roman"/>
          <w:sz w:val="24"/>
          <w:szCs w:val="24"/>
        </w:rPr>
        <w:t xml:space="preserve">significant </w:t>
      </w:r>
      <w:r w:rsidR="00DD2CB6" w:rsidRPr="0011615A">
        <w:rPr>
          <w:rFonts w:ascii="Times New Roman" w:hAnsi="Times New Roman"/>
          <w:sz w:val="24"/>
          <w:szCs w:val="24"/>
        </w:rPr>
        <w:t>overall effect</w:t>
      </w:r>
      <w:r w:rsidR="00A260F8" w:rsidRPr="0011615A">
        <w:rPr>
          <w:rFonts w:ascii="Times New Roman" w:hAnsi="Times New Roman"/>
          <w:sz w:val="24"/>
          <w:szCs w:val="24"/>
        </w:rPr>
        <w:t xml:space="preserve"> for differences between the</w:t>
      </w:r>
      <w:r w:rsidR="00503385" w:rsidRPr="0011615A">
        <w:rPr>
          <w:rFonts w:ascii="Times New Roman" w:hAnsi="Times New Roman"/>
          <w:sz w:val="24"/>
          <w:szCs w:val="24"/>
        </w:rPr>
        <w:t xml:space="preserve"> groups of dietary self-control</w:t>
      </w:r>
      <w:r w:rsidR="00DD2CB6" w:rsidRPr="0011615A">
        <w:rPr>
          <w:rFonts w:ascii="Times New Roman" w:hAnsi="Times New Roman"/>
          <w:sz w:val="24"/>
          <w:szCs w:val="24"/>
        </w:rPr>
        <w:t xml:space="preserve"> (p</w:t>
      </w:r>
      <w:r w:rsidR="00A336C4" w:rsidRPr="0011615A">
        <w:rPr>
          <w:rFonts w:ascii="Times New Roman" w:hAnsi="Times New Roman"/>
          <w:sz w:val="24"/>
          <w:szCs w:val="24"/>
        </w:rPr>
        <w:t xml:space="preserve"> </w:t>
      </w:r>
      <w:r w:rsidR="00DD2CB6" w:rsidRPr="0011615A">
        <w:rPr>
          <w:rFonts w:ascii="Times New Roman" w:hAnsi="Times New Roman"/>
          <w:sz w:val="24"/>
          <w:szCs w:val="24"/>
        </w:rPr>
        <w:t>=</w:t>
      </w:r>
      <w:r w:rsidR="00A336C4" w:rsidRPr="0011615A">
        <w:rPr>
          <w:rFonts w:ascii="Times New Roman" w:hAnsi="Times New Roman"/>
          <w:sz w:val="24"/>
          <w:szCs w:val="24"/>
        </w:rPr>
        <w:t xml:space="preserve"> </w:t>
      </w:r>
      <w:r w:rsidR="00DA1743" w:rsidRPr="0011615A">
        <w:rPr>
          <w:rFonts w:ascii="Times New Roman" w:hAnsi="Times New Roman"/>
          <w:sz w:val="24"/>
          <w:szCs w:val="24"/>
        </w:rPr>
        <w:t>0.06</w:t>
      </w:r>
      <w:r w:rsidR="001A6444" w:rsidRPr="0011615A">
        <w:rPr>
          <w:rFonts w:ascii="Times New Roman" w:hAnsi="Times New Roman"/>
          <w:sz w:val="24"/>
          <w:szCs w:val="24"/>
        </w:rPr>
        <w:t>)</w:t>
      </w:r>
      <w:r w:rsidR="001754BA" w:rsidRPr="0011615A">
        <w:rPr>
          <w:rFonts w:ascii="Times New Roman" w:hAnsi="Times New Roman"/>
          <w:sz w:val="24"/>
          <w:szCs w:val="24"/>
        </w:rPr>
        <w:t>. H</w:t>
      </w:r>
      <w:r w:rsidR="00DD2CB6" w:rsidRPr="0011615A">
        <w:rPr>
          <w:rFonts w:ascii="Times New Roman" w:hAnsi="Times New Roman"/>
          <w:sz w:val="24"/>
          <w:szCs w:val="24"/>
        </w:rPr>
        <w:t>owever</w:t>
      </w:r>
      <w:r w:rsidR="001754BA" w:rsidRPr="0011615A">
        <w:rPr>
          <w:rFonts w:ascii="Times New Roman" w:hAnsi="Times New Roman"/>
          <w:sz w:val="24"/>
          <w:szCs w:val="24"/>
        </w:rPr>
        <w:t>,</w:t>
      </w:r>
      <w:r w:rsidR="00DD2CB6" w:rsidRPr="0011615A">
        <w:rPr>
          <w:rFonts w:ascii="Times New Roman" w:hAnsi="Times New Roman"/>
          <w:sz w:val="24"/>
          <w:szCs w:val="24"/>
        </w:rPr>
        <w:t xml:space="preserve"> the food advantage </w:t>
      </w:r>
      <w:r w:rsidR="000F445D" w:rsidRPr="0011615A">
        <w:rPr>
          <w:rFonts w:ascii="Times New Roman" w:hAnsi="Times New Roman"/>
          <w:sz w:val="24"/>
          <w:szCs w:val="24"/>
        </w:rPr>
        <w:t xml:space="preserve">effect </w:t>
      </w:r>
      <w:r w:rsidR="002D7DDF" w:rsidRPr="0011615A">
        <w:rPr>
          <w:rFonts w:ascii="Times New Roman" w:hAnsi="Times New Roman"/>
          <w:sz w:val="24"/>
          <w:szCs w:val="24"/>
        </w:rPr>
        <w:t>was significant</w:t>
      </w:r>
      <w:r w:rsidR="00DD2CB6" w:rsidRPr="0011615A">
        <w:rPr>
          <w:rFonts w:ascii="Times New Roman" w:hAnsi="Times New Roman"/>
          <w:sz w:val="24"/>
          <w:szCs w:val="24"/>
        </w:rPr>
        <w:t xml:space="preserve"> in </w:t>
      </w:r>
      <w:r w:rsidR="007D78C9" w:rsidRPr="0011615A">
        <w:rPr>
          <w:rFonts w:ascii="Times New Roman" w:hAnsi="Times New Roman"/>
          <w:sz w:val="24"/>
          <w:szCs w:val="24"/>
        </w:rPr>
        <w:t>unsuccessful dieters</w:t>
      </w:r>
      <w:r w:rsidR="005042A2" w:rsidRPr="0011615A">
        <w:rPr>
          <w:rFonts w:ascii="Times New Roman" w:hAnsi="Times New Roman"/>
          <w:sz w:val="24"/>
          <w:szCs w:val="24"/>
        </w:rPr>
        <w:t xml:space="preserve"> (HH; high restraint and high</w:t>
      </w:r>
      <w:r w:rsidR="002D7DDF" w:rsidRPr="0011615A">
        <w:rPr>
          <w:rFonts w:ascii="Times New Roman" w:hAnsi="Times New Roman"/>
          <w:sz w:val="24"/>
          <w:szCs w:val="24"/>
        </w:rPr>
        <w:t xml:space="preserve"> disinhibition scores, p=0.001)</w:t>
      </w:r>
      <w:r w:rsidR="00503385" w:rsidRPr="0011615A">
        <w:rPr>
          <w:rFonts w:ascii="Times New Roman" w:hAnsi="Times New Roman"/>
          <w:sz w:val="24"/>
          <w:szCs w:val="24"/>
        </w:rPr>
        <w:t xml:space="preserve"> and participants scoring low in restraint and high in </w:t>
      </w:r>
      <w:r w:rsidR="006C3917" w:rsidRPr="0011615A">
        <w:rPr>
          <w:rFonts w:ascii="Times New Roman" w:hAnsi="Times New Roman"/>
          <w:sz w:val="24"/>
          <w:szCs w:val="24"/>
        </w:rPr>
        <w:t xml:space="preserve">disinhibition </w:t>
      </w:r>
      <w:r w:rsidR="00503385" w:rsidRPr="0011615A">
        <w:rPr>
          <w:rFonts w:ascii="Times New Roman" w:hAnsi="Times New Roman"/>
          <w:sz w:val="24"/>
          <w:szCs w:val="24"/>
        </w:rPr>
        <w:t xml:space="preserve">(LH, p=0.002). There was no significant food advantage effect in </w:t>
      </w:r>
      <w:r w:rsidR="007D78C9" w:rsidRPr="0011615A">
        <w:rPr>
          <w:rFonts w:ascii="Times New Roman" w:hAnsi="Times New Roman"/>
          <w:sz w:val="24"/>
          <w:szCs w:val="24"/>
        </w:rPr>
        <w:t>participants scoring</w:t>
      </w:r>
      <w:r w:rsidR="00DD2CB6" w:rsidRPr="0011615A">
        <w:rPr>
          <w:rFonts w:ascii="Times New Roman" w:hAnsi="Times New Roman"/>
          <w:sz w:val="24"/>
          <w:szCs w:val="24"/>
        </w:rPr>
        <w:t xml:space="preserve"> low </w:t>
      </w:r>
      <w:r w:rsidR="000168FC" w:rsidRPr="0011615A">
        <w:rPr>
          <w:rFonts w:ascii="Times New Roman" w:hAnsi="Times New Roman"/>
          <w:sz w:val="24"/>
          <w:szCs w:val="24"/>
        </w:rPr>
        <w:t xml:space="preserve">in </w:t>
      </w:r>
      <w:r w:rsidR="005042A2" w:rsidRPr="0011615A">
        <w:rPr>
          <w:rFonts w:ascii="Times New Roman" w:hAnsi="Times New Roman"/>
          <w:sz w:val="24"/>
          <w:szCs w:val="24"/>
        </w:rPr>
        <w:t xml:space="preserve">both </w:t>
      </w:r>
      <w:r w:rsidR="00DD2CB6" w:rsidRPr="0011615A">
        <w:rPr>
          <w:rFonts w:ascii="Times New Roman" w:hAnsi="Times New Roman"/>
          <w:sz w:val="24"/>
          <w:szCs w:val="24"/>
        </w:rPr>
        <w:t xml:space="preserve">restraint and </w:t>
      </w:r>
      <w:r w:rsidR="007D78C9" w:rsidRPr="0011615A">
        <w:rPr>
          <w:rFonts w:ascii="Times New Roman" w:hAnsi="Times New Roman"/>
          <w:sz w:val="24"/>
          <w:szCs w:val="24"/>
        </w:rPr>
        <w:t xml:space="preserve">tendency towards </w:t>
      </w:r>
      <w:r w:rsidR="00DD2CB6" w:rsidRPr="0011615A">
        <w:rPr>
          <w:rFonts w:ascii="Times New Roman" w:hAnsi="Times New Roman"/>
          <w:sz w:val="24"/>
          <w:szCs w:val="24"/>
        </w:rPr>
        <w:t>disinhibition</w:t>
      </w:r>
      <w:r w:rsidR="002D7DDF" w:rsidRPr="0011615A">
        <w:rPr>
          <w:rFonts w:ascii="Times New Roman" w:hAnsi="Times New Roman"/>
          <w:sz w:val="24"/>
          <w:szCs w:val="24"/>
        </w:rPr>
        <w:t xml:space="preserve"> (p = 0.15</w:t>
      </w:r>
      <w:r w:rsidR="00790D3E" w:rsidRPr="0011615A">
        <w:rPr>
          <w:rFonts w:ascii="Times New Roman" w:hAnsi="Times New Roman"/>
          <w:sz w:val="24"/>
          <w:szCs w:val="24"/>
        </w:rPr>
        <w:t xml:space="preserve">) as well as </w:t>
      </w:r>
      <w:r w:rsidR="005042A2" w:rsidRPr="0011615A">
        <w:rPr>
          <w:rFonts w:ascii="Times New Roman" w:hAnsi="Times New Roman"/>
          <w:sz w:val="24"/>
          <w:szCs w:val="24"/>
        </w:rPr>
        <w:t>successful dieters (HL; high restraint and low</w:t>
      </w:r>
      <w:r w:rsidR="002D7DDF" w:rsidRPr="0011615A">
        <w:rPr>
          <w:rFonts w:ascii="Times New Roman" w:hAnsi="Times New Roman"/>
          <w:sz w:val="24"/>
          <w:szCs w:val="24"/>
        </w:rPr>
        <w:t xml:space="preserve"> disinhibition scores, </w:t>
      </w:r>
      <w:r w:rsidR="00790D3E" w:rsidRPr="0011615A">
        <w:rPr>
          <w:rFonts w:ascii="Times New Roman" w:hAnsi="Times New Roman"/>
          <w:sz w:val="24"/>
          <w:szCs w:val="24"/>
        </w:rPr>
        <w:t>p</w:t>
      </w:r>
      <w:r w:rsidR="00F15403" w:rsidRPr="0011615A">
        <w:rPr>
          <w:rFonts w:ascii="Times New Roman" w:hAnsi="Times New Roman"/>
          <w:sz w:val="24"/>
          <w:szCs w:val="24"/>
        </w:rPr>
        <w:t xml:space="preserve"> </w:t>
      </w:r>
      <w:r w:rsidR="00503385" w:rsidRPr="0011615A">
        <w:rPr>
          <w:rFonts w:ascii="Times New Roman" w:hAnsi="Times New Roman"/>
          <w:sz w:val="24"/>
          <w:szCs w:val="24"/>
        </w:rPr>
        <w:t>= 0.19</w:t>
      </w:r>
      <w:r w:rsidR="00790D3E" w:rsidRPr="0011615A">
        <w:rPr>
          <w:rFonts w:ascii="Times New Roman" w:hAnsi="Times New Roman"/>
          <w:sz w:val="24"/>
          <w:szCs w:val="24"/>
        </w:rPr>
        <w:t>)</w:t>
      </w:r>
      <w:r w:rsidR="001A6444" w:rsidRPr="0011615A">
        <w:rPr>
          <w:rFonts w:ascii="Times New Roman" w:hAnsi="Times New Roman"/>
          <w:sz w:val="24"/>
          <w:szCs w:val="24"/>
        </w:rPr>
        <w:t xml:space="preserve">. For the </w:t>
      </w:r>
      <w:r w:rsidR="00A336C4" w:rsidRPr="0011615A">
        <w:rPr>
          <w:rFonts w:ascii="Times New Roman" w:hAnsi="Times New Roman"/>
          <w:sz w:val="24"/>
          <w:szCs w:val="24"/>
        </w:rPr>
        <w:t xml:space="preserve">working memory task, there </w:t>
      </w:r>
      <w:r w:rsidR="001754BA" w:rsidRPr="0011615A">
        <w:rPr>
          <w:rFonts w:ascii="Times New Roman" w:hAnsi="Times New Roman"/>
          <w:sz w:val="24"/>
          <w:szCs w:val="24"/>
        </w:rPr>
        <w:t>was a significant overall effect for differences</w:t>
      </w:r>
      <w:r w:rsidR="001A6444" w:rsidRPr="0011615A">
        <w:rPr>
          <w:rFonts w:ascii="Times New Roman" w:hAnsi="Times New Roman"/>
          <w:sz w:val="24"/>
          <w:szCs w:val="24"/>
        </w:rPr>
        <w:t xml:space="preserve"> </w:t>
      </w:r>
      <w:r w:rsidR="001754BA" w:rsidRPr="0011615A">
        <w:rPr>
          <w:rFonts w:ascii="Times New Roman" w:hAnsi="Times New Roman"/>
          <w:sz w:val="24"/>
          <w:szCs w:val="24"/>
        </w:rPr>
        <w:t>between the</w:t>
      </w:r>
      <w:r w:rsidR="00503385" w:rsidRPr="0011615A">
        <w:rPr>
          <w:rFonts w:ascii="Times New Roman" w:hAnsi="Times New Roman"/>
          <w:sz w:val="24"/>
          <w:szCs w:val="24"/>
        </w:rPr>
        <w:t xml:space="preserve"> groups of dietary self-control</w:t>
      </w:r>
      <w:r w:rsidR="00DD2CB6" w:rsidRPr="0011615A">
        <w:rPr>
          <w:rFonts w:ascii="Times New Roman" w:hAnsi="Times New Roman"/>
          <w:sz w:val="24"/>
          <w:szCs w:val="24"/>
        </w:rPr>
        <w:t xml:space="preserve"> (p</w:t>
      </w:r>
      <w:r w:rsidR="00A336C4" w:rsidRPr="0011615A">
        <w:rPr>
          <w:rFonts w:ascii="Times New Roman" w:hAnsi="Times New Roman"/>
          <w:sz w:val="24"/>
          <w:szCs w:val="24"/>
        </w:rPr>
        <w:t xml:space="preserve"> </w:t>
      </w:r>
      <w:r w:rsidR="00DD2CB6" w:rsidRPr="0011615A">
        <w:rPr>
          <w:rFonts w:ascii="Times New Roman" w:hAnsi="Times New Roman"/>
          <w:sz w:val="24"/>
          <w:szCs w:val="24"/>
        </w:rPr>
        <w:t>=</w:t>
      </w:r>
      <w:r w:rsidR="00A336C4" w:rsidRPr="0011615A">
        <w:rPr>
          <w:rFonts w:ascii="Times New Roman" w:hAnsi="Times New Roman"/>
          <w:sz w:val="24"/>
          <w:szCs w:val="24"/>
        </w:rPr>
        <w:t xml:space="preserve"> </w:t>
      </w:r>
      <w:r w:rsidR="00DD2CB6" w:rsidRPr="0011615A">
        <w:rPr>
          <w:rFonts w:ascii="Times New Roman" w:hAnsi="Times New Roman"/>
          <w:sz w:val="24"/>
          <w:szCs w:val="24"/>
        </w:rPr>
        <w:t>0.01)</w:t>
      </w:r>
      <w:r w:rsidR="00A336C4" w:rsidRPr="0011615A">
        <w:rPr>
          <w:rFonts w:ascii="Times New Roman" w:hAnsi="Times New Roman"/>
          <w:sz w:val="24"/>
          <w:szCs w:val="24"/>
        </w:rPr>
        <w:t>.</w:t>
      </w:r>
      <w:r w:rsidR="001A6444" w:rsidRPr="0011615A">
        <w:rPr>
          <w:rFonts w:ascii="Times New Roman" w:hAnsi="Times New Roman"/>
          <w:sz w:val="24"/>
          <w:szCs w:val="24"/>
        </w:rPr>
        <w:t xml:space="preserve"> The food advantage </w:t>
      </w:r>
      <w:r w:rsidR="000F445D" w:rsidRPr="0011615A">
        <w:rPr>
          <w:rFonts w:ascii="Times New Roman" w:hAnsi="Times New Roman"/>
          <w:sz w:val="24"/>
          <w:szCs w:val="24"/>
        </w:rPr>
        <w:t>effect</w:t>
      </w:r>
      <w:r w:rsidR="007D78C9" w:rsidRPr="0011615A">
        <w:rPr>
          <w:rFonts w:ascii="Times New Roman" w:hAnsi="Times New Roman"/>
          <w:sz w:val="24"/>
          <w:szCs w:val="24"/>
        </w:rPr>
        <w:t xml:space="preserve"> </w:t>
      </w:r>
      <w:r w:rsidR="00503385" w:rsidRPr="0011615A">
        <w:rPr>
          <w:rFonts w:ascii="Times New Roman" w:hAnsi="Times New Roman"/>
          <w:sz w:val="24"/>
          <w:szCs w:val="24"/>
        </w:rPr>
        <w:t xml:space="preserve">was significant in </w:t>
      </w:r>
      <w:r w:rsidR="00790D3E" w:rsidRPr="0011615A">
        <w:rPr>
          <w:rFonts w:ascii="Times New Roman" w:hAnsi="Times New Roman"/>
          <w:sz w:val="24"/>
          <w:szCs w:val="24"/>
        </w:rPr>
        <w:t xml:space="preserve">participants scoring low in </w:t>
      </w:r>
      <w:r w:rsidR="00D4793F" w:rsidRPr="0011615A">
        <w:rPr>
          <w:rFonts w:ascii="Times New Roman" w:hAnsi="Times New Roman"/>
          <w:sz w:val="24"/>
          <w:szCs w:val="24"/>
        </w:rPr>
        <w:t xml:space="preserve">both </w:t>
      </w:r>
      <w:r w:rsidR="00790D3E" w:rsidRPr="0011615A">
        <w:rPr>
          <w:rFonts w:ascii="Times New Roman" w:hAnsi="Times New Roman"/>
          <w:sz w:val="24"/>
          <w:szCs w:val="24"/>
        </w:rPr>
        <w:t>restraint and tendency towards disinhibition (</w:t>
      </w:r>
      <w:r w:rsidR="00CE6B05" w:rsidRPr="0011615A">
        <w:rPr>
          <w:rFonts w:ascii="Times New Roman" w:hAnsi="Times New Roman"/>
          <w:sz w:val="24"/>
          <w:szCs w:val="24"/>
        </w:rPr>
        <w:t xml:space="preserve">LL, </w:t>
      </w:r>
      <w:r w:rsidR="00503385" w:rsidRPr="0011615A">
        <w:rPr>
          <w:rFonts w:ascii="Times New Roman" w:hAnsi="Times New Roman"/>
          <w:sz w:val="24"/>
          <w:szCs w:val="24"/>
        </w:rPr>
        <w:t>p= 0.001</w:t>
      </w:r>
      <w:r w:rsidR="00790D3E" w:rsidRPr="0011615A">
        <w:rPr>
          <w:rFonts w:ascii="Times New Roman" w:hAnsi="Times New Roman"/>
          <w:sz w:val="24"/>
          <w:szCs w:val="24"/>
        </w:rPr>
        <w:t xml:space="preserve">), </w:t>
      </w:r>
      <w:r w:rsidR="00CE6B05" w:rsidRPr="0011615A">
        <w:rPr>
          <w:rFonts w:ascii="Times New Roman" w:hAnsi="Times New Roman"/>
          <w:sz w:val="24"/>
          <w:szCs w:val="24"/>
        </w:rPr>
        <w:t>those scoring low in restraint and</w:t>
      </w:r>
      <w:r w:rsidR="00790D3E" w:rsidRPr="0011615A">
        <w:rPr>
          <w:rFonts w:ascii="Times New Roman" w:hAnsi="Times New Roman"/>
          <w:sz w:val="24"/>
          <w:szCs w:val="24"/>
        </w:rPr>
        <w:t xml:space="preserve"> high in disinhibition (</w:t>
      </w:r>
      <w:r w:rsidR="00CE6B05" w:rsidRPr="0011615A">
        <w:rPr>
          <w:rFonts w:ascii="Times New Roman" w:hAnsi="Times New Roman"/>
          <w:sz w:val="24"/>
          <w:szCs w:val="24"/>
        </w:rPr>
        <w:t xml:space="preserve">LH, </w:t>
      </w:r>
      <w:r w:rsidR="00503385" w:rsidRPr="0011615A">
        <w:rPr>
          <w:rFonts w:ascii="Times New Roman" w:hAnsi="Times New Roman"/>
          <w:sz w:val="24"/>
          <w:szCs w:val="24"/>
        </w:rPr>
        <w:t>p= 0.001</w:t>
      </w:r>
      <w:r w:rsidR="00790D3E" w:rsidRPr="0011615A">
        <w:rPr>
          <w:rFonts w:ascii="Times New Roman" w:hAnsi="Times New Roman"/>
          <w:sz w:val="24"/>
          <w:szCs w:val="24"/>
        </w:rPr>
        <w:t xml:space="preserve">) as well as </w:t>
      </w:r>
      <w:r w:rsidR="00CE6B05" w:rsidRPr="0011615A">
        <w:rPr>
          <w:rFonts w:ascii="Times New Roman" w:hAnsi="Times New Roman"/>
          <w:sz w:val="24"/>
          <w:szCs w:val="24"/>
        </w:rPr>
        <w:t xml:space="preserve">unsuccessful dieters (HH; high restraint and high disinhibition scores) </w:t>
      </w:r>
      <w:r w:rsidR="00790D3E" w:rsidRPr="0011615A">
        <w:rPr>
          <w:rFonts w:ascii="Times New Roman" w:hAnsi="Times New Roman"/>
          <w:sz w:val="24"/>
          <w:szCs w:val="24"/>
        </w:rPr>
        <w:t>(p= 0.001)</w:t>
      </w:r>
      <w:r w:rsidR="00503385" w:rsidRPr="0011615A">
        <w:rPr>
          <w:rFonts w:ascii="Times New Roman" w:hAnsi="Times New Roman"/>
          <w:sz w:val="24"/>
          <w:szCs w:val="24"/>
        </w:rPr>
        <w:t>, while there was no food advantage effect in successful dieters (HL; high restraint and low disinhibition scores, p=0.60).</w:t>
      </w:r>
    </w:p>
    <w:p w14:paraId="1DFEA367" w14:textId="291B5A0A" w:rsidR="00E4392F" w:rsidRPr="0011615A" w:rsidRDefault="008E136C" w:rsidP="00972998">
      <w:pPr>
        <w:spacing w:line="480" w:lineRule="auto"/>
        <w:rPr>
          <w:rFonts w:ascii="Times New Roman" w:hAnsi="Times New Roman"/>
          <w:i/>
          <w:sz w:val="24"/>
          <w:szCs w:val="24"/>
        </w:rPr>
      </w:pPr>
      <w:r w:rsidRPr="0011615A">
        <w:rPr>
          <w:rFonts w:ascii="Times New Roman" w:hAnsi="Times New Roman"/>
          <w:i/>
          <w:sz w:val="24"/>
          <w:szCs w:val="24"/>
        </w:rPr>
        <w:t>Sensitivity analysis</w:t>
      </w:r>
    </w:p>
    <w:p w14:paraId="72E54712" w14:textId="1767BF29" w:rsidR="00A037E4" w:rsidRPr="0011615A" w:rsidRDefault="00E4392F" w:rsidP="00972998">
      <w:pPr>
        <w:spacing w:line="480" w:lineRule="auto"/>
        <w:rPr>
          <w:rFonts w:ascii="Times New Roman" w:hAnsi="Times New Roman"/>
          <w:b/>
          <w:sz w:val="24"/>
          <w:szCs w:val="24"/>
        </w:rPr>
      </w:pPr>
      <w:r w:rsidRPr="0011615A">
        <w:rPr>
          <w:rFonts w:ascii="Times New Roman" w:hAnsi="Times New Roman"/>
          <w:sz w:val="24"/>
          <w:szCs w:val="24"/>
        </w:rPr>
        <w:lastRenderedPageBreak/>
        <w:t xml:space="preserve">To stratify the participants in the 4 groups of dietary self-control, we used the </w:t>
      </w:r>
      <w:r w:rsidR="000D5C79" w:rsidRPr="0011615A">
        <w:rPr>
          <w:rFonts w:ascii="Times New Roman" w:hAnsi="Times New Roman"/>
          <w:sz w:val="24"/>
          <w:szCs w:val="24"/>
        </w:rPr>
        <w:t xml:space="preserve">frequently used but </w:t>
      </w:r>
      <w:r w:rsidRPr="0011615A">
        <w:rPr>
          <w:rFonts w:ascii="Times New Roman" w:hAnsi="Times New Roman"/>
          <w:sz w:val="24"/>
          <w:szCs w:val="24"/>
        </w:rPr>
        <w:t xml:space="preserve">arbitrary </w:t>
      </w:r>
      <w:r w:rsidR="000D5C79" w:rsidRPr="0011615A">
        <w:rPr>
          <w:rFonts w:ascii="Times New Roman" w:hAnsi="Times New Roman"/>
          <w:sz w:val="24"/>
          <w:szCs w:val="24"/>
        </w:rPr>
        <w:t xml:space="preserve">median cut-off point in restraint scores and disinhibition scores </w:t>
      </w:r>
      <w:r w:rsidR="000D5C79" w:rsidRPr="0011615A">
        <w:rPr>
          <w:rFonts w:ascii="Times New Roman" w:hAnsi="Times New Roman"/>
          <w:sz w:val="24"/>
          <w:szCs w:val="24"/>
        </w:rPr>
        <w:fldChar w:fldCharType="begin">
          <w:fldData xml:space="preserve">PEVuZE5vdGU+PENpdGU+PEF1dGhvcj5XZXN0ZXJ0ZXJwLVBsYW50ZW5nYTwvQXV0aG9yPjxZZWFy
PjE5OTE8L1llYXI+PFJlY051bT4xNTc8L1JlY051bT48RGlzcGxheVRleHQ+KDE2LCAxOCk8L0Rp
c3BsYXlUZXh0PjxyZWNvcmQ+PHJlYy1udW1iZXI+MTU3PC9yZWMtbnVtYmVyPjxmb3JlaWduLWtl
eXM+PGtleSBhcHA9IkVOIiBkYi1pZD0iOXI1eGVhNXR3c3h4ZmllNXhwZnBhc2Z4dnhyZXp2enZy
MnZ4Ij4xNTc8L2tleT48L2ZvcmVpZ24ta2V5cz48cmVmLXR5cGUgbmFtZT0iSm91cm5hbCBBcnRp
Y2xlIj4xNzwvcmVmLXR5cGU+PGNvbnRyaWJ1dG9ycz48YXV0aG9ycz48YXV0aG9yPldlc3RlcnRl
cnAtUGxhbnRlbmdhLCBNLiBTLjwvYXV0aG9yPjxhdXRob3I+V291dGVycywgTC48L2F1dGhvcj48
YXV0aG9yPnRlbiBIb29yLCBGLjwvYXV0aG9yPjwvYXV0aG9ycz48L2NvbnRyaWJ1dG9ycz48YXV0
aC1hZGRyZXNzPkRlcGFydG1lbnQgb2YgTmF0dXJhbCBTY2llbmNlcywgT3BlbiBVbml2ZXJzaXR5
LCBIZWVybGVuLCBUaGUgTmV0aGVybGFuZHMuPC9hdXRoLWFkZHJlc3M+PHRpdGxlcz48dGl0bGU+
UmVzdHJhaW5lZCBlYXRpbmcsIG9iZXNpdHksIGFuZCBjdW11bGF0aXZlIGZvb2QgaW50YWtlIGN1
cnZlcyBkdXJpbmcgZm91ci1jb3Vyc2UgbWVhbHM8L3RpdGxlPjxzZWNvbmRhcnktdGl0bGU+QXBw
ZXRpdGU8L3NlY29uZGFyeS10aXRsZT48L3RpdGxlcz48cGVyaW9kaWNhbD48ZnVsbC10aXRsZT5B
cHBldGl0ZTwvZnVsbC10aXRsZT48L3BlcmlvZGljYWw+PHBhZ2VzPjE0OS01ODwvcGFnZXM+PHZv
bHVtZT4xNjwvdm9sdW1lPjxudW1iZXI+MjwvbnVtYmVyPjxrZXl3b3Jkcz48a2V5d29yZD5Cb2R5
IE1hc3MgSW5kZXg8L2tleXdvcmQ+PGtleXdvcmQ+KkVhdGluZzwva2V5d29yZD48a2V5d29yZD4q
RmVlZGluZyBCZWhhdmlvcjwva2V5d29yZD48a2V5d29yZD5GZW1hbGU8L2tleXdvcmQ+PGtleXdv
cmQ+SHVtYW5zPC9rZXl3b3JkPjxrZXl3b3JkPkh1bmdlcjwva2V5d29yZD48a2V5d29yZD5PYmVz
aXR5LypwaHlzaW9wYXRob2xvZ3k8L2tleXdvcmQ+PGtleXdvcmQ+UXVlc3Rpb25uYWlyZXM8L2tl
eXdvcmQ+PGtleXdvcmQ+UmVncmVzc2lvbiBBbmFseXNpczwva2V5d29yZD48a2V5d29yZD5TYXRp
YXRpb248L2tleXdvcmQ+PGtleXdvcmQ+VGFzdGU8L2tleXdvcmQ+PC9rZXl3b3Jkcz48ZGF0ZXM+
PHllYXI+MTk5MTwveWVhcj48cHViLWRhdGVzPjxkYXRlPkFwcjwvZGF0ZT48L3B1Yi1kYXRlcz48
L2RhdGVzPjxhY2Nlc3Npb24tbnVtPjIwNjQzOTM8L2FjY2Vzc2lvbi1udW0+PHVybHM+PHJlbGF0
ZWQtdXJscz48dXJsPmh0dHA6Ly93d3cubmNiaS5ubG0ubmloLmdvdi9lbnRyZXovcXVlcnkuZmNn
aT9jbWQ9UmV0cmlldmUmYW1wO2RiPVB1Yk1lZCZhbXA7ZG9wdD1DaXRhdGlvbiZhbXA7bGlzdF91
aWRzPTIwNjQzOTMgPC91cmw+PC9yZWxhdGVkLXVybHM+PC91cmxzPjwvcmVjb3JkPjwvQ2l0ZT48
Q2l0ZT48QXV0aG9yPlllb21hbnM8L0F1dGhvcj48WWVhcj4yMDA0PC9ZZWFyPjxSZWNOdW0+MTU2
PC9SZWNOdW0+PHJlY29yZD48cmVjLW51bWJlcj4xNTY8L3JlYy1udW1iZXI+PGZvcmVpZ24ta2V5
cz48a2V5IGFwcD0iRU4iIGRiLWlkPSI5cjV4ZWE1dHdzeHhmaWU1eHBmcGFzZnh2eHJlenZ6dnIy
dngiPjE1Njwva2V5PjwvZm9yZWlnbi1rZXlzPjxyZWYtdHlwZSBuYW1lPSJKb3VybmFsIEFydGlj
bGUiPjE3PC9yZWYtdHlwZT48Y29udHJpYnV0b3JzPjxhdXRob3JzPjxhdXRob3I+WWVvbWFucywg
TS4gUi48L2F1dGhvcj48YXV0aG9yPlRvdmV5LCBILiBNLjwvYXV0aG9yPjxhdXRob3I+VGlubGV5
LCBFLiBNLjwvYXV0aG9yPjxhdXRob3I+SGF5bmVzLCBDLiBKLjwvYXV0aG9yPjwvYXV0aG9ycz48
L2NvbnRyaWJ1dG9ycz48YXV0aC1hZGRyZXNzPkV4cGVyaW1lbnRhbCBQc3ljaG9sb2d5LCBVbml2
ZXJzaXR5IG9mIFN1c3NleCwgQnJpZ2h0b24sIFVLLiBtYXJ0aW5AYmlvbHMuc3Vzc2V4LmFjLnVr
PC9hdXRoLWFkZHJlc3M+PHRpdGxlcz48dGl0bGU+RWZmZWN0cyBvZiBtYW5pcHVsYXRlZCBwYWxh
dGFiaWxpdHkgb24gYXBwZXRpdGUgZGVwZW5kIG9uIHJlc3RyYWludCBhbmQgZGlzaW5oaWJpdGlv
biBzY29yZXMgZnJvbSB0aGUgVGhyZWUtRmFjdG9yIEVhdGluZyBRdWVzdGlvbm5haXJlPC90aXRs
ZT48c2Vjb25kYXJ5LXRpdGxlPkludCBKIE9iZXMgUmVsYXQgTWV0YWIgRGlzb3JkPC9zZWNvbmRh
cnktdGl0bGU+PC90aXRsZXM+PHBlcmlvZGljYWw+PGZ1bGwtdGl0bGU+SW50IEogT2JlcyBSZWxh
dCBNZXRhYiBEaXNvcmQ8L2Z1bGwtdGl0bGU+PC9wZXJpb2RpY2FsPjxwYWdlcz4xNDQtNTE8L3Bh
Z2VzPjx2b2x1bWU+Mjg8L3ZvbHVtZT48bnVtYmVyPjE8L251bWJlcj48a2V5d29yZHM+PGtleXdv
cmQ+QWR1bHQ8L2tleXdvcmQ+PGtleXdvcmQ+QW5hbHlzaXMgb2YgVmFyaWFuY2U8L2tleXdvcmQ+
PGtleXdvcmQ+QXBwZXRpdGUvKnBoeXNpb2xvZ3k8L2tleXdvcmQ+PGtleXdvcmQ+RWF0aW5nLypw
c3ljaG9sb2d5PC9rZXl3b3JkPjxrZXl3b3JkPkZlbWFsZTwva2V5d29yZD48a2V5d29yZD5Gb29k
IFByZWZlcmVuY2VzL3BzeWNob2xvZ3k8L2tleXdvcmQ+PGtleXdvcmQ+SHVtYW5zPC9rZXl3b3Jk
PjxrZXl3b3JkPkh1bmdlci9waHlzaW9sb2d5PC9rZXl3b3JkPjxrZXl3b3JkPk1vdGl2YXRpb248
L2tleXdvcmQ+PGtleXdvcmQ+UXVlc3Rpb25uYWlyZXM8L2tleXdvcmQ+PGtleXdvcmQ+U2F0aWF0
aW9uL3BoeXNpb2xvZ3k8L2tleXdvcmQ+PGtleXdvcmQ+VGFzdGUvKnBoeXNpb2xvZ3k8L2tleXdv
cmQ+PC9rZXl3b3Jkcz48ZGF0ZXM+PHllYXI+MjAwNDwveWVhcj48cHViLWRhdGVzPjxkYXRlPkph
bjwvZGF0ZT48L3B1Yi1kYXRlcz48L2RhdGVzPjxhY2Nlc3Npb24tbnVtPjE0NTY5Mjc4PC9hY2Nl
c3Npb24tbnVtPjx1cmxzPjxyZWxhdGVkLXVybHM+PHVybD5odHRwOi8vd3d3Lm5jYmkubmxtLm5p
aC5nb3YvZW50cmV6L3F1ZXJ5LmZjZ2k/Y21kPVJldHJpZXZlJmFtcDtkYj1QdWJNZWQmYW1wO2Rv
cHQ9Q2l0YXRpb24mYW1wO2xpc3RfdWlkcz0xNDU2OTI3OCA8L3VybD48L3JlbGF0ZWQtdXJscz48
L3VybHM+PC9yZWNvcmQ+PC9DaXRlPjwvRW5kTm90ZT5=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PEVuZE5vdGU+PENpdGU+PEF1dGhvcj5XZXN0ZXJ0ZXJwLVBsYW50ZW5nYTwvQXV0aG9yPjxZZWFy
PjE5OTE8L1llYXI+PFJlY051bT4xNTc8L1JlY051bT48RGlzcGxheVRleHQ+KDE2LCAxOCk8L0Rp
c3BsYXlUZXh0PjxyZWNvcmQ+PHJlYy1udW1iZXI+MTU3PC9yZWMtbnVtYmVyPjxmb3JlaWduLWtl
eXM+PGtleSBhcHA9IkVOIiBkYi1pZD0iOXI1eGVhNXR3c3h4ZmllNXhwZnBhc2Z4dnhyZXp2enZy
MnZ4Ij4xNTc8L2tleT48L2ZvcmVpZ24ta2V5cz48cmVmLXR5cGUgbmFtZT0iSm91cm5hbCBBcnRp
Y2xlIj4xNzwvcmVmLXR5cGU+PGNvbnRyaWJ1dG9ycz48YXV0aG9ycz48YXV0aG9yPldlc3RlcnRl
cnAtUGxhbnRlbmdhLCBNLiBTLjwvYXV0aG9yPjxhdXRob3I+V291dGVycywgTC48L2F1dGhvcj48
YXV0aG9yPnRlbiBIb29yLCBGLjwvYXV0aG9yPjwvYXV0aG9ycz48L2NvbnRyaWJ1dG9ycz48YXV0
aC1hZGRyZXNzPkRlcGFydG1lbnQgb2YgTmF0dXJhbCBTY2llbmNlcywgT3BlbiBVbml2ZXJzaXR5
LCBIZWVybGVuLCBUaGUgTmV0aGVybGFuZHMuPC9hdXRoLWFkZHJlc3M+PHRpdGxlcz48dGl0bGU+
UmVzdHJhaW5lZCBlYXRpbmcsIG9iZXNpdHksIGFuZCBjdW11bGF0aXZlIGZvb2QgaW50YWtlIGN1
cnZlcyBkdXJpbmcgZm91ci1jb3Vyc2UgbWVhbHM8L3RpdGxlPjxzZWNvbmRhcnktdGl0bGU+QXBw
ZXRpdGU8L3NlY29uZGFyeS10aXRsZT48L3RpdGxlcz48cGVyaW9kaWNhbD48ZnVsbC10aXRsZT5B
cHBldGl0ZTwvZnVsbC10aXRsZT48L3BlcmlvZGljYWw+PHBhZ2VzPjE0OS01ODwvcGFnZXM+PHZv
bHVtZT4xNjwvdm9sdW1lPjxudW1iZXI+MjwvbnVtYmVyPjxrZXl3b3Jkcz48a2V5d29yZD5Cb2R5
IE1hc3MgSW5kZXg8L2tleXdvcmQ+PGtleXdvcmQ+KkVhdGluZzwva2V5d29yZD48a2V5d29yZD4q
RmVlZGluZyBCZWhhdmlvcjwva2V5d29yZD48a2V5d29yZD5GZW1hbGU8L2tleXdvcmQ+PGtleXdv
cmQ+SHVtYW5zPC9rZXl3b3JkPjxrZXl3b3JkPkh1bmdlcjwva2V5d29yZD48a2V5d29yZD5PYmVz
aXR5LypwaHlzaW9wYXRob2xvZ3k8L2tleXdvcmQ+PGtleXdvcmQ+UXVlc3Rpb25uYWlyZXM8L2tl
eXdvcmQ+PGtleXdvcmQ+UmVncmVzc2lvbiBBbmFseXNpczwva2V5d29yZD48a2V5d29yZD5TYXRp
YXRpb248L2tleXdvcmQ+PGtleXdvcmQ+VGFzdGU8L2tleXdvcmQ+PC9rZXl3b3Jkcz48ZGF0ZXM+
PHllYXI+MTk5MTwveWVhcj48cHViLWRhdGVzPjxkYXRlPkFwcjwvZGF0ZT48L3B1Yi1kYXRlcz48
L2RhdGVzPjxhY2Nlc3Npb24tbnVtPjIwNjQzOTM8L2FjY2Vzc2lvbi1udW0+PHVybHM+PHJlbGF0
ZWQtdXJscz48dXJsPmh0dHA6Ly93d3cubmNiaS5ubG0ubmloLmdvdi9lbnRyZXovcXVlcnkuZmNn
aT9jbWQ9UmV0cmlldmUmYW1wO2RiPVB1Yk1lZCZhbXA7ZG9wdD1DaXRhdGlvbiZhbXA7bGlzdF91
aWRzPTIwNjQzOTMgPC91cmw+PC9yZWxhdGVkLXVybHM+PC91cmxzPjwvcmVjb3JkPjwvQ2l0ZT48
Q2l0ZT48QXV0aG9yPlllb21hbnM8L0F1dGhvcj48WWVhcj4yMDA0PC9ZZWFyPjxSZWNOdW0+MTU2
PC9SZWNOdW0+PHJlY29yZD48cmVjLW51bWJlcj4xNTY8L3JlYy1udW1iZXI+PGZvcmVpZ24ta2V5
cz48a2V5IGFwcD0iRU4iIGRiLWlkPSI5cjV4ZWE1dHdzeHhmaWU1eHBmcGFzZnh2eHJlenZ6dnIy
dngiPjE1Njwva2V5PjwvZm9yZWlnbi1rZXlzPjxyZWYtdHlwZSBuYW1lPSJKb3VybmFsIEFydGlj
bGUiPjE3PC9yZWYtdHlwZT48Y29udHJpYnV0b3JzPjxhdXRob3JzPjxhdXRob3I+WWVvbWFucywg
TS4gUi48L2F1dGhvcj48YXV0aG9yPlRvdmV5LCBILiBNLjwvYXV0aG9yPjxhdXRob3I+VGlubGV5
LCBFLiBNLjwvYXV0aG9yPjxhdXRob3I+SGF5bmVzLCBDLiBKLjwvYXV0aG9yPjwvYXV0aG9ycz48
L2NvbnRyaWJ1dG9ycz48YXV0aC1hZGRyZXNzPkV4cGVyaW1lbnRhbCBQc3ljaG9sb2d5LCBVbml2
ZXJzaXR5IG9mIFN1c3NleCwgQnJpZ2h0b24sIFVLLiBtYXJ0aW5AYmlvbHMuc3Vzc2V4LmFjLnVr
PC9hdXRoLWFkZHJlc3M+PHRpdGxlcz48dGl0bGU+RWZmZWN0cyBvZiBtYW5pcHVsYXRlZCBwYWxh
dGFiaWxpdHkgb24gYXBwZXRpdGUgZGVwZW5kIG9uIHJlc3RyYWludCBhbmQgZGlzaW5oaWJpdGlv
biBzY29yZXMgZnJvbSB0aGUgVGhyZWUtRmFjdG9yIEVhdGluZyBRdWVzdGlvbm5haXJlPC90aXRs
ZT48c2Vjb25kYXJ5LXRpdGxlPkludCBKIE9iZXMgUmVsYXQgTWV0YWIgRGlzb3JkPC9zZWNvbmRh
cnktdGl0bGU+PC90aXRsZXM+PHBlcmlvZGljYWw+PGZ1bGwtdGl0bGU+SW50IEogT2JlcyBSZWxh
dCBNZXRhYiBEaXNvcmQ8L2Z1bGwtdGl0bGU+PC9wZXJpb2RpY2FsPjxwYWdlcz4xNDQtNTE8L3Bh
Z2VzPjx2b2x1bWU+Mjg8L3ZvbHVtZT48bnVtYmVyPjE8L251bWJlcj48a2V5d29yZHM+PGtleXdv
cmQ+QWR1bHQ8L2tleXdvcmQ+PGtleXdvcmQ+QW5hbHlzaXMgb2YgVmFyaWFuY2U8L2tleXdvcmQ+
PGtleXdvcmQ+QXBwZXRpdGUvKnBoeXNpb2xvZ3k8L2tleXdvcmQ+PGtleXdvcmQ+RWF0aW5nLypw
c3ljaG9sb2d5PC9rZXl3b3JkPjxrZXl3b3JkPkZlbWFsZTwva2V5d29yZD48a2V5d29yZD5Gb29k
IFByZWZlcmVuY2VzL3BzeWNob2xvZ3k8L2tleXdvcmQ+PGtleXdvcmQ+SHVtYW5zPC9rZXl3b3Jk
PjxrZXl3b3JkPkh1bmdlci9waHlzaW9sb2d5PC9rZXl3b3JkPjxrZXl3b3JkPk1vdGl2YXRpb248
L2tleXdvcmQ+PGtleXdvcmQ+UXVlc3Rpb25uYWlyZXM8L2tleXdvcmQ+PGtleXdvcmQ+U2F0aWF0
aW9uL3BoeXNpb2xvZ3k8L2tleXdvcmQ+PGtleXdvcmQ+VGFzdGUvKnBoeXNpb2xvZ3k8L2tleXdv
cmQ+PC9rZXl3b3Jkcz48ZGF0ZXM+PHllYXI+MjAwNDwveWVhcj48cHViLWRhdGVzPjxkYXRlPkph
bjwvZGF0ZT48L3B1Yi1kYXRlcz48L2RhdGVzPjxhY2Nlc3Npb24tbnVtPjE0NTY5Mjc4PC9hY2Nl
c3Npb24tbnVtPjx1cmxzPjxyZWxhdGVkLXVybHM+PHVybD5odHRwOi8vd3d3Lm5jYmkubmxtLm5p
aC5nb3YvZW50cmV6L3F1ZXJ5LmZjZ2k/Y21kPVJldHJpZXZlJmFtcDtkYj1QdWJNZWQmYW1wO2Rv
cHQ9Q2l0YXRpb24mYW1wO2xpc3RfdWlkcz0xNDU2OTI3OCA8L3VybD48L3JlbGF0ZWQtdXJscz48
L3VybHM+PC9yZWNvcmQ+PC9DaXRlPjwvRW5kTm90ZT5=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0D5C79" w:rsidRPr="0011615A">
        <w:rPr>
          <w:rFonts w:ascii="Times New Roman" w:hAnsi="Times New Roman"/>
          <w:sz w:val="24"/>
          <w:szCs w:val="24"/>
        </w:rPr>
      </w:r>
      <w:r w:rsidR="000D5C79"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6" w:tooltip="Yeomans, 2004 #156" w:history="1">
        <w:r w:rsidR="004718E1" w:rsidRPr="0011615A">
          <w:rPr>
            <w:rFonts w:ascii="Times New Roman" w:hAnsi="Times New Roman"/>
            <w:noProof/>
            <w:sz w:val="24"/>
            <w:szCs w:val="24"/>
          </w:rPr>
          <w:t>16</w:t>
        </w:r>
      </w:hyperlink>
      <w:r w:rsidR="004718E1" w:rsidRPr="0011615A">
        <w:rPr>
          <w:rFonts w:ascii="Times New Roman" w:hAnsi="Times New Roman"/>
          <w:noProof/>
          <w:sz w:val="24"/>
          <w:szCs w:val="24"/>
        </w:rPr>
        <w:t xml:space="preserve">, </w:t>
      </w:r>
      <w:hyperlink w:anchor="_ENREF_18" w:tooltip="Westerterp-Plantenga, 1991 #157" w:history="1">
        <w:r w:rsidR="004718E1" w:rsidRPr="0011615A">
          <w:rPr>
            <w:rFonts w:ascii="Times New Roman" w:hAnsi="Times New Roman"/>
            <w:noProof/>
            <w:sz w:val="24"/>
            <w:szCs w:val="24"/>
          </w:rPr>
          <w:t>18</w:t>
        </w:r>
      </w:hyperlink>
      <w:r w:rsidR="004718E1" w:rsidRPr="0011615A">
        <w:rPr>
          <w:rFonts w:ascii="Times New Roman" w:hAnsi="Times New Roman"/>
          <w:noProof/>
          <w:sz w:val="24"/>
          <w:szCs w:val="24"/>
        </w:rPr>
        <w:t>)</w:t>
      </w:r>
      <w:r w:rsidR="000D5C79" w:rsidRPr="0011615A">
        <w:rPr>
          <w:rFonts w:ascii="Times New Roman" w:hAnsi="Times New Roman"/>
          <w:sz w:val="24"/>
          <w:szCs w:val="24"/>
        </w:rPr>
        <w:fldChar w:fldCharType="end"/>
      </w:r>
      <w:r w:rsidR="000D5C79" w:rsidRPr="0011615A">
        <w:rPr>
          <w:rFonts w:ascii="Times New Roman" w:hAnsi="Times New Roman"/>
          <w:sz w:val="24"/>
          <w:szCs w:val="24"/>
        </w:rPr>
        <w:t>. We therefore performed several sensitivity</w:t>
      </w:r>
      <w:r w:rsidR="004C5C2F" w:rsidRPr="0011615A">
        <w:rPr>
          <w:rFonts w:ascii="Times New Roman" w:hAnsi="Times New Roman"/>
          <w:sz w:val="24"/>
          <w:szCs w:val="24"/>
        </w:rPr>
        <w:t xml:space="preserve"> analyses. First, we carried out a 2 x 2 x 2 x 2 repeated-measures ANOVA with the factors task, cue, restraint score (median split &lt;9) and tendency towards disinhibition score (median split &lt;7), excluding the participants with a restraint score between 8 and 9 as well as participants with a disinhibition score between 6 and 7. </w:t>
      </w:r>
      <w:r w:rsidR="00CF0122" w:rsidRPr="0011615A">
        <w:rPr>
          <w:rFonts w:ascii="Times New Roman" w:hAnsi="Times New Roman"/>
          <w:sz w:val="24"/>
          <w:szCs w:val="24"/>
        </w:rPr>
        <w:t>We observed similar associations and interactions</w:t>
      </w:r>
      <w:r w:rsidR="007F0228" w:rsidRPr="0011615A">
        <w:rPr>
          <w:rFonts w:ascii="Times New Roman" w:hAnsi="Times New Roman"/>
          <w:sz w:val="24"/>
          <w:szCs w:val="24"/>
        </w:rPr>
        <w:t xml:space="preserve"> compared to the original analysis</w:t>
      </w:r>
      <w:r w:rsidR="00CF0122" w:rsidRPr="0011615A">
        <w:rPr>
          <w:rFonts w:ascii="Times New Roman" w:hAnsi="Times New Roman"/>
          <w:sz w:val="24"/>
          <w:szCs w:val="24"/>
        </w:rPr>
        <w:t>, with the four-way interaction between task, cue, restraint and disinhibition score still being significant (F (1, 40) = 4.04; p &lt; 0.05, ηp2 = 0.09).</w:t>
      </w:r>
      <w:r w:rsidR="00F6599B" w:rsidRPr="0011615A">
        <w:rPr>
          <w:rFonts w:ascii="Times New Roman" w:hAnsi="Times New Roman"/>
          <w:sz w:val="24"/>
          <w:szCs w:val="24"/>
        </w:rPr>
        <w:t xml:space="preserve"> </w:t>
      </w:r>
      <w:r w:rsidR="000C2EF2" w:rsidRPr="0011615A">
        <w:rPr>
          <w:rFonts w:ascii="Times New Roman" w:hAnsi="Times New Roman"/>
          <w:sz w:val="24"/>
          <w:szCs w:val="24"/>
        </w:rPr>
        <w:t xml:space="preserve">Secondly, we </w:t>
      </w:r>
      <w:r w:rsidR="007F0228" w:rsidRPr="0011615A">
        <w:rPr>
          <w:rFonts w:ascii="Times New Roman" w:hAnsi="Times New Roman"/>
          <w:sz w:val="24"/>
          <w:szCs w:val="24"/>
        </w:rPr>
        <w:t>carried out a 2 x 2 x 2 x 2 repeated-measures ANOVA with the factors task, cue, restraint score (median split &lt;8) and tendency towards disinhibition score (median split &lt;6).  We observed similar association and interaction compared to the original analysis, with the four-way interaction between task, cue, restraint and disinhibition score being borderline significant (F (1, 65) = 3.48; p &lt; 0.056, ηp2 = 0.05).</w:t>
      </w:r>
    </w:p>
    <w:p w14:paraId="0A33872C" w14:textId="6C8F8682" w:rsidR="006E065F" w:rsidRPr="0011615A" w:rsidRDefault="006E065F" w:rsidP="00972998">
      <w:pPr>
        <w:spacing w:line="480" w:lineRule="auto"/>
        <w:rPr>
          <w:rFonts w:ascii="Times New Roman" w:hAnsi="Times New Roman"/>
          <w:b/>
          <w:sz w:val="24"/>
          <w:szCs w:val="24"/>
        </w:rPr>
      </w:pPr>
      <w:r w:rsidRPr="0011615A">
        <w:rPr>
          <w:rFonts w:ascii="Times New Roman" w:hAnsi="Times New Roman"/>
          <w:b/>
          <w:sz w:val="24"/>
          <w:szCs w:val="24"/>
        </w:rPr>
        <w:t>Discussion</w:t>
      </w:r>
    </w:p>
    <w:p w14:paraId="75D560DF" w14:textId="3B1238C4" w:rsidR="00C77FBB" w:rsidRPr="0011615A" w:rsidRDefault="000A4D8B" w:rsidP="00972998">
      <w:pPr>
        <w:spacing w:line="480" w:lineRule="auto"/>
        <w:rPr>
          <w:rFonts w:ascii="Times New Roman" w:hAnsi="Times New Roman"/>
          <w:sz w:val="24"/>
          <w:szCs w:val="24"/>
        </w:rPr>
      </w:pPr>
      <w:r w:rsidRPr="0011615A">
        <w:rPr>
          <w:rFonts w:ascii="Times New Roman" w:hAnsi="Times New Roman"/>
          <w:sz w:val="24"/>
          <w:szCs w:val="24"/>
        </w:rPr>
        <w:t xml:space="preserve">In agreement with </w:t>
      </w:r>
      <w:r w:rsidR="006E065F" w:rsidRPr="0011615A">
        <w:rPr>
          <w:rFonts w:ascii="Times New Roman" w:hAnsi="Times New Roman"/>
          <w:sz w:val="24"/>
          <w:szCs w:val="24"/>
        </w:rPr>
        <w:t>previous work, we o</w:t>
      </w:r>
      <w:r w:rsidR="005804DF" w:rsidRPr="0011615A">
        <w:rPr>
          <w:rFonts w:ascii="Times New Roman" w:hAnsi="Times New Roman"/>
          <w:sz w:val="24"/>
          <w:szCs w:val="24"/>
        </w:rPr>
        <w:t>bserved that holding a cue in working memory</w:t>
      </w:r>
      <w:r w:rsidR="006E065F" w:rsidRPr="0011615A">
        <w:rPr>
          <w:rFonts w:ascii="Times New Roman" w:hAnsi="Times New Roman"/>
          <w:sz w:val="24"/>
          <w:szCs w:val="24"/>
        </w:rPr>
        <w:t xml:space="preserve"> before a search task modulated the allocation of visual attention </w:t>
      </w:r>
      <w:r w:rsidR="005804DF" w:rsidRPr="0011615A">
        <w:rPr>
          <w:rFonts w:ascii="Times New Roman" w:hAnsi="Times New Roman"/>
          <w:sz w:val="24"/>
          <w:szCs w:val="24"/>
        </w:rPr>
        <w:fldChar w:fldCharType="begin">
          <w:fldData xml:space="preserve">PEVuZE5vdGU+PENpdGU+PEF1dGhvcj5Eb3duaW5nPC9BdXRob3I+PFllYXI+MjAwMDwvWWVhcj48
UmVjTnVtPjE1MzwvUmVjTnVtPjxEaXNwbGF5VGV4dD4oNCwgNiwgMTcpPC9EaXNwbGF5VGV4dD48
cmVjb3JkPjxyZWMtbnVtYmVyPjE1MzwvcmVjLW51bWJlcj48Zm9yZWlnbi1rZXlzPjxrZXkgYXBw
PSJFTiIgZGItaWQ9IjlyNXhlYTV0d3N4eGZpZTV4cGZwYXNmeHZ4cmV6dnp2cjJ2eCI+MTUzPC9r
ZXk+PC9mb3JlaWduLWtleXM+PHJlZi10eXBlIG5hbWU9IkpvdXJuYWwgQXJ0aWNsZSI+MTc8L3Jl
Zi10eXBlPjxjb250cmlidXRvcnM+PGF1dGhvcnM+PGF1dGhvcj5Eb3duaW5nLCBQLiBFLjwvYXV0
aG9yPjwvYXV0aG9ycz48L2NvbnRyaWJ1dG9ycz48YXV0aC1hZGRyZXNzPkRlcGFydG1lbnQgb2Yg
QnJhaW4gYW5kIENvZ25pdGl2ZSBTY2llbmNlcywgTWFzc2FjaHVzZXR0cyBJbnN0aXR1dGUgb2Yg
VGVjaG5vbG9neSwgVVNBLiBwLmRvd25pbmdAYmFuZ29yLmFjLnVrPC9hdXRoLWFkZHJlc3M+PHRp
dGxlcz48dGl0bGU+SW50ZXJhY3Rpb25zIGJldHdlZW4gdmlzdWFsIHdvcmtpbmcgbWVtb3J5IGFu
ZCBzZWxlY3RpdmUgYXR0ZW50aW9uPC90aXRsZT48c2Vjb25kYXJ5LXRpdGxlPlBzeWNob2wgU2Np
PC9zZWNvbmRhcnktdGl0bGU+PGFsdC10aXRsZT5Qc3ljaG9sb2dpY2FsIHNjaWVuY2U8L2FsdC10
aXRsZT48L3RpdGxlcz48cGVyaW9kaWNhbD48ZnVsbC10aXRsZT5Qc3ljaG9sIFNjaTwvZnVsbC10
aXRsZT48L3BlcmlvZGljYWw+PHBhZ2VzPjQ2Ny03MzwvcGFnZXM+PHZvbHVtZT4xMTwvdm9sdW1l
PjxudW1iZXI+NjwvbnVtYmVyPjxlZGl0aW9uPjIwMDEvMDIvMjQ8L2VkaXRpb24+PGtleXdvcmRz
PjxrZXl3b3JkPkFkdWx0PC9rZXl3b3JkPjxrZXl3b3JkPipBdHRlbnRpb248L2tleXdvcmQ+PGtl
eXdvcmQ+RGlzY3JpbWluYXRpb24gTGVhcm5pbmc8L2tleXdvcmQ+PGtleXdvcmQ+RmFjZTwva2V5
d29yZD48a2V5d29yZD5GZW1hbGU8L2tleXdvcmQ+PGtleXdvcmQ+SHVtYW5zPC9rZXl3b3JkPjxr
ZXl3b3JkPk1hbGU8L2tleXdvcmQ+PGtleXdvcmQ+Kk1lbnRhbCBSZWNhbGw8L2tleXdvcmQ+PGtl
eXdvcmQ+KlBhdHRlcm4gUmVjb2duaXRpb24sIFZpc3VhbDwva2V5d29yZD48a2V5d29yZD5SZWFj
dGlvbiBUaW1lPC9rZXl3b3JkPjwva2V5d29yZHM+PGRhdGVzPjx5ZWFyPjIwMDA8L3llYXI+PHB1
Yi1kYXRlcz48ZGF0ZT5Ob3Y8L2RhdGU+PC9wdWItZGF0ZXM+PC9kYXRlcz48aXNibj4wOTU2LTc5
NzYgKFByaW50KSYjeEQ7MDk1Ni03OTc2IChMaW5raW5nKTwvaXNibj48YWNjZXNzaW9uLW51bT4x
MTIwMjQ5MTwvYWNjZXNzaW9uLW51bT48d29yay10eXBlPlJlc2VhcmNoIFN1cHBvcnQsIE5vbi1V
LlMuIEdvdiZhcG9zO3QmI3hEO1Jlc2VhcmNoIFN1cHBvcnQsIFUuUy4gR292JmFwb3M7dCwgUC5I
LlMuPC93b3JrLXR5cGU+PHVybHM+PHJlbGF0ZWQtdXJscz48dXJsPmh0dHA6Ly93d3cubmNiaS5u
bG0ubmloLmdvdi9wdWJtZWQvMTEyMDI0OTE8L3VybD48L3JlbGF0ZWQtdXJscz48L3VybHM+PGxh
bmd1YWdlPmVuZzwvbGFuZ3VhZ2U+PC9yZWNvcmQ+PC9DaXRlPjxDaXRlPjxBdXRob3I+SGlnZ3M8
L0F1dGhvcj48WWVhcj4yMDEyPC9ZZWFyPjxSZWNOdW0+MTUxPC9SZWNOdW0+PHJlY29yZD48cmVj
LW51bWJlcj4xNTE8L3JlYy1udW1iZXI+PGZvcmVpZ24ta2V5cz48a2V5IGFwcD0iRU4iIGRiLWlk
PSI5cjV4ZWE1dHdzeHhmaWU1eHBmcGFzZnh2eHJlenZ6dnIydngiPjE1MTwva2V5PjwvZm9yZWln
bi1rZXlzPjxyZWYtdHlwZSBuYW1lPSJKb3VybmFsIEFydGljbGUiPjE3PC9yZWYtdHlwZT48Y29u
dHJpYnV0b3JzPjxhdXRob3JzPjxhdXRob3I+SGlnZ3MsIFMuPC9hdXRob3I+PGF1dGhvcj5SdXR0
ZXJzLCBGLjwvYXV0aG9yPjxhdXRob3I+VGhvbWFzLCBKLiBNLjwvYXV0aG9yPjxhdXRob3I+TmFp
c2gsIEsuPC9hdXRob3I+PGF1dGhvcj5IdW1waHJleXMsIEcuIFcuPC9hdXRob3I+PC9hdXRob3Jz
PjwvY29udHJpYnV0b3JzPjxhdXRoLWFkZHJlc3M+U2Nob29sIG9mIFBzeWNob2xvZ3ksIFVuaXZl
cnNpdHkgb2YgQmlybWluZ2hhbSwgRWRnYmFzdG9uLCBCaXJtaW5naGFtIEIxNSAyVFQsIFVuaXRl
ZCBLaW5nZG9tLiBzLmhpZ2dzLjFAYmhhbS5hYy51azwvYXV0aC1hZGRyZXNzPjx0aXRsZXM+PHRp
dGxlPlRvcCBkb3duIG1vZHVsYXRpb24gb2YgYXR0ZW50aW9uIHRvIGZvb2QgY3VlcyB2aWEgd29y
a2luZyBtZW1vcnk8L3RpdGxlPjxzZWNvbmRhcnktdGl0bGU+QXBwZXRpdGU8L3NlY29uZGFyeS10
aXRsZT48YWx0LXRpdGxlPkFwcGV0aXRlPC9hbHQtdGl0bGU+PC90aXRsZXM+PHBlcmlvZGljYWw+
PGZ1bGwtdGl0bGU+QXBwZXRpdGU8L2Z1bGwtdGl0bGU+PC9wZXJpb2RpY2FsPjxhbHQtcGVyaW9k
aWNhbD48ZnVsbC10aXRsZT5BcHBldGl0ZTwvZnVsbC10aXRsZT48L2FsdC1wZXJpb2RpY2FsPjxw
YWdlcz43MS01PC9wYWdlcz48dm9sdW1lPjU5PC92b2x1bWU+PG51bWJlcj4xPC9udW1iZXI+PGVk
aXRpb24+MjAxMi8wMy8yODwvZWRpdGlvbj48a2V5d29yZHM+PGtleXdvcmQ+QWRvbGVzY2VudDwv
a2V5d29yZD48a2V5d29yZD5BZHVsdDwva2V5d29yZD48a2V5d29yZD5BdHRlbnRpb24vKnBoeXNp
b2xvZ3k8L2tleXdvcmQ+PGtleXdvcmQ+KkN1ZXM8L2tleXdvcmQ+PGtleXdvcmQ+RmVtYWxlPC9r
ZXl3b3JkPjxrZXl3b3JkPipGb29kPC9rZXl3b3JkPjxrZXl3b3JkPkh1bWFuczwva2V5d29yZD48
a2V5d29yZD5NYWxlPC9rZXl3b3JkPjxrZXl3b3JkPk1lbW9yeSwgU2hvcnQtVGVybS8qcGh5c2lv
bG9neTwva2V5d29yZD48a2V5d29yZD5PYmVzaXR5L3BoeXNpb3BhdGhvbG9neTwva2V5d29yZD48
a2V5d29yZD5QYXR0ZXJuIFJlY29nbml0aW9uLCBWaXN1YWw8L2tleXdvcmQ+PGtleXdvcmQ+UmVh
Y3Rpb24gVGltZTwva2V5d29yZD48a2V5d29yZD5Zb3VuZyBBZHVsdDwva2V5d29yZD48L2tleXdv
cmRzPjxkYXRlcz48eWVhcj4yMDEyPC95ZWFyPjxwdWItZGF0ZXM+PGRhdGU+QXVnPC9kYXRlPjwv
cHViLWRhdGVzPjwvZGF0ZXM+PGlzYm4+MTA5NS04MzA0IChFbGVjdHJvbmljKSYjeEQ7MDE5NS02
NjYzIChMaW5raW5nKTwvaXNibj48YWNjZXNzaW9uLW51bT4yMjQ1MDUyMzwvYWNjZXNzaW9uLW51
bT48d29yay10eXBlPlJlc2VhcmNoIFN1cHBvcnQsIE5vbi1VLlMuIEdvdiZhcG9zO3Q8L3dvcmst
dHlwZT48dXJscz48cmVsYXRlZC11cmxzPjx1cmw+aHR0cDovL3d3dy5uY2JpLm5sbS5uaWguZ292
L3B1Ym1lZC8yMjQ1MDUyMzwvdXJsPjwvcmVsYXRlZC11cmxzPjwvdXJscz48ZWxlY3Ryb25pYy1y
ZXNvdXJjZS1udW0+MTAuMTAxNi9qLmFwcGV0LjIwMTIuMDMuMDE4PC9lbGVjdHJvbmljLXJlc291
cmNlLW51bT48bGFuZ3VhZ2U+ZW5nPC9sYW5ndWFnZT48L3JlY29yZD48L0NpdGU+PENpdGU+PEF1
dGhvcj5Tb3RvPC9BdXRob3I+PFllYXI+MjAwNTwvWWVhcj48UmVjTnVtPjQ3PC9SZWNOdW0+PHJl
Y29yZD48cmVjLW51bWJlcj40NzwvcmVjLW51bWJlcj48Zm9yZWlnbi1rZXlzPjxrZXkgYXBwPSJF
TiIgZGItaWQ9IjlyNXhlYTV0d3N4eGZpZTV4cGZwYXNmeHZ4cmV6dnp2cjJ2eCI+NDc8L2tleT48
L2ZvcmVpZ24ta2V5cz48cmVmLXR5cGUgbmFtZT0iSm91cm5hbCBBcnRpY2xlIj4xNzwvcmVmLXR5
cGU+PGNvbnRyaWJ1dG9ycz48YXV0aG9ycz48YXV0aG9yPlNvdG8sIDwvYXV0aG9yPjxhdXRob3I+
SGVpbmtlLDwvYXV0aG9yPjxhdXRob3I+SHVtcGhyZXlzLDwvYXV0aG9yPjxhdXRob3I+QmxhbmNv
LCA8L2F1dGhvcj48L2F1dGhvcnM+PC9jb250cmlidXRvcnM+PGF1dGgtYWRkcmVzcz5EZXBhcnRh
bWVudG8gZGUgUHNpY29sb3hpYSBTb2NpYWwsIEJhc2ljYSBlIE1ldG9kb2xveGlhLCBVbml2ZXJz
aXR5IG9mIFNhbnRpYWdvIGRlIENvbXBvc3RlbGEsIFNhbnRpYWdvIGRlIENvbXBvc3RlbGEsIFNw
YWluLjwvYXV0aC1hZGRyZXNzPjx0aXRsZXM+PHRpdGxlPkVhcmx5LCBpbnZvbHVudGFyeSB0b3At
ZG93biBndWlkYW5jZSBvZiBhdHRlbnRpb24gZnJvbSB3b3JraW5nIG1lbW9yeTwvdGl0bGU+PHNl
Y29uZGFyeS10aXRsZT5KIEV4cCBQc3ljaG9sIEh1bSBQZXJjZXB0IFBlcmZvcm08L3NlY29uZGFy
eS10aXRsZT48L3RpdGxlcz48cGVyaW9kaWNhbD48ZnVsbC10aXRsZT5KIEV4cCBQc3ljaG9sIEh1
bSBQZXJjZXB0IFBlcmZvcm08L2Z1bGwtdGl0bGU+PGFiYnItMT5Kb3VybmFsIG9mIGV4cGVyaW1l
bnRhbCBwc3ljaG9sb2d5LiBIdW1hbiBwZXJjZXB0aW9uIGFuZCBwZXJmb3JtYW5jZTwvYWJici0x
PjwvcGVyaW9kaWNhbD48cGFnZXM+MjQ4LTYxPC9wYWdlcz48dm9sdW1lPjMxPC92b2x1bWU+PG51
bWJlcj4yPC9udW1iZXI+PGVkaXRpb24+MjAwNS8wNC8xNDwvZWRpdGlvbj48a2V5d29yZHM+PGtl
eXdvcmQ+QWRvbGVzY2VudDwva2V5d29yZD48a2V5d29yZD5BZHVsdDwva2V5d29yZD48a2V5d29y
ZD5BbmFseXNpcyBvZiBWYXJpYW5jZTwva2V5d29yZD48a2V5d29yZD4qQXR0ZW50aW9uPC9rZXl3
b3JkPjxrZXl3b3JkPkN1ZXM8L2tleXdvcmQ+PGtleXdvcmQ+KkV5ZSBNb3ZlbWVudHM8L2tleXdv
cmQ+PGtleXdvcmQ+RmVtYWxlPC9rZXl3b3JkPjxrZXl3b3JkPkZpeGF0aW9uLCBPY3VsYXI8L2tl
eXdvcmQ+PGtleXdvcmQ+SHVtYW5zPC9rZXl3b3JkPjxrZXl3b3JkPk1hbGU8L2tleXdvcmQ+PGtl
eXdvcmQ+Kk1lbW9yeTwva2V5d29yZD48a2V5d29yZD5SZWFjdGlvbiBUaW1lPC9rZXl3b3JkPjxr
ZXl3b3JkPlNhY2NhZGVzPC9rZXl3b3JkPjwva2V5d29yZHM+PGRhdGVzPjx5ZWFyPjIwMDU8L3ll
YXI+PHB1Yi1kYXRlcz48ZGF0ZT5BcHI8L2RhdGU+PC9wdWItZGF0ZXM+PC9kYXRlcz48aXNibj4w
MDk2LTE1MjMgKFByaW50KSYjeEQ7MDA5Ni0xNTIzIChMaW5raW5nKTwvaXNibj48YWNjZXNzaW9u
LW51bT4xNTgyNjIyODwvYWNjZXNzaW9uLW51bT48dXJscz48cmVsYXRlZC11cmxzPjx1cmw+aHR0
cDovL3d3dy5uY2JpLm5sbS5uaWguZ292L3B1Ym1lZC8xNTgyNjIyODwvdXJsPjwvcmVsYXRlZC11
cmxzPjwvdXJscz48ZWxlY3Ryb25pYy1yZXNvdXJjZS1udW0+MjAwNS0wMzUxNS0wMDIgW3BpaV0m
I3hEOzEwLjEwMzcvMDA5Ni0xNTIzLjMxLjIuMjQ4PC9lbGVjdHJvbmljLXJlc291cmNlLW51bT48
bGFuZ3VhZ2U+ZW5nPC9sYW5ndWFnZT48L3JlY29yZD48L0NpdGU+PC9FbmROb3RlPgB=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PEVuZE5vdGU+PENpdGU+PEF1dGhvcj5Eb3duaW5nPC9BdXRob3I+PFllYXI+MjAwMDwvWWVhcj48
UmVjTnVtPjE1MzwvUmVjTnVtPjxEaXNwbGF5VGV4dD4oNCwgNiwgMTcpPC9EaXNwbGF5VGV4dD48
cmVjb3JkPjxyZWMtbnVtYmVyPjE1MzwvcmVjLW51bWJlcj48Zm9yZWlnbi1rZXlzPjxrZXkgYXBw
PSJFTiIgZGItaWQ9IjlyNXhlYTV0d3N4eGZpZTV4cGZwYXNmeHZ4cmV6dnp2cjJ2eCI+MTUzPC9r
ZXk+PC9mb3JlaWduLWtleXM+PHJlZi10eXBlIG5hbWU9IkpvdXJuYWwgQXJ0aWNsZSI+MTc8L3Jl
Zi10eXBlPjxjb250cmlidXRvcnM+PGF1dGhvcnM+PGF1dGhvcj5Eb3duaW5nLCBQLiBFLjwvYXV0
aG9yPjwvYXV0aG9ycz48L2NvbnRyaWJ1dG9ycz48YXV0aC1hZGRyZXNzPkRlcGFydG1lbnQgb2Yg
QnJhaW4gYW5kIENvZ25pdGl2ZSBTY2llbmNlcywgTWFzc2FjaHVzZXR0cyBJbnN0aXR1dGUgb2Yg
VGVjaG5vbG9neSwgVVNBLiBwLmRvd25pbmdAYmFuZ29yLmFjLnVrPC9hdXRoLWFkZHJlc3M+PHRp
dGxlcz48dGl0bGU+SW50ZXJhY3Rpb25zIGJldHdlZW4gdmlzdWFsIHdvcmtpbmcgbWVtb3J5IGFu
ZCBzZWxlY3RpdmUgYXR0ZW50aW9uPC90aXRsZT48c2Vjb25kYXJ5LXRpdGxlPlBzeWNob2wgU2Np
PC9zZWNvbmRhcnktdGl0bGU+PGFsdC10aXRsZT5Qc3ljaG9sb2dpY2FsIHNjaWVuY2U8L2FsdC10
aXRsZT48L3RpdGxlcz48cGVyaW9kaWNhbD48ZnVsbC10aXRsZT5Qc3ljaG9sIFNjaTwvZnVsbC10
aXRsZT48L3BlcmlvZGljYWw+PHBhZ2VzPjQ2Ny03MzwvcGFnZXM+PHZvbHVtZT4xMTwvdm9sdW1l
PjxudW1iZXI+NjwvbnVtYmVyPjxlZGl0aW9uPjIwMDEvMDIvMjQ8L2VkaXRpb24+PGtleXdvcmRz
PjxrZXl3b3JkPkFkdWx0PC9rZXl3b3JkPjxrZXl3b3JkPipBdHRlbnRpb248L2tleXdvcmQ+PGtl
eXdvcmQ+RGlzY3JpbWluYXRpb24gTGVhcm5pbmc8L2tleXdvcmQ+PGtleXdvcmQ+RmFjZTwva2V5
d29yZD48a2V5d29yZD5GZW1hbGU8L2tleXdvcmQ+PGtleXdvcmQ+SHVtYW5zPC9rZXl3b3JkPjxr
ZXl3b3JkPk1hbGU8L2tleXdvcmQ+PGtleXdvcmQ+Kk1lbnRhbCBSZWNhbGw8L2tleXdvcmQ+PGtl
eXdvcmQ+KlBhdHRlcm4gUmVjb2duaXRpb24sIFZpc3VhbDwva2V5d29yZD48a2V5d29yZD5SZWFj
dGlvbiBUaW1lPC9rZXl3b3JkPjwva2V5d29yZHM+PGRhdGVzPjx5ZWFyPjIwMDA8L3llYXI+PHB1
Yi1kYXRlcz48ZGF0ZT5Ob3Y8L2RhdGU+PC9wdWItZGF0ZXM+PC9kYXRlcz48aXNibj4wOTU2LTc5
NzYgKFByaW50KSYjeEQ7MDk1Ni03OTc2IChMaW5raW5nKTwvaXNibj48YWNjZXNzaW9uLW51bT4x
MTIwMjQ5MTwvYWNjZXNzaW9uLW51bT48d29yay10eXBlPlJlc2VhcmNoIFN1cHBvcnQsIE5vbi1V
LlMuIEdvdiZhcG9zO3QmI3hEO1Jlc2VhcmNoIFN1cHBvcnQsIFUuUy4gR292JmFwb3M7dCwgUC5I
LlMuPC93b3JrLXR5cGU+PHVybHM+PHJlbGF0ZWQtdXJscz48dXJsPmh0dHA6Ly93d3cubmNiaS5u
bG0ubmloLmdvdi9wdWJtZWQvMTEyMDI0OTE8L3VybD48L3JlbGF0ZWQtdXJscz48L3VybHM+PGxh
bmd1YWdlPmVuZzwvbGFuZ3VhZ2U+PC9yZWNvcmQ+PC9DaXRlPjxDaXRlPjxBdXRob3I+SGlnZ3M8
L0F1dGhvcj48WWVhcj4yMDEyPC9ZZWFyPjxSZWNOdW0+MTUxPC9SZWNOdW0+PHJlY29yZD48cmVj
LW51bWJlcj4xNTE8L3JlYy1udW1iZXI+PGZvcmVpZ24ta2V5cz48a2V5IGFwcD0iRU4iIGRiLWlk
PSI5cjV4ZWE1dHdzeHhmaWU1eHBmcGFzZnh2eHJlenZ6dnIydngiPjE1MTwva2V5PjwvZm9yZWln
bi1rZXlzPjxyZWYtdHlwZSBuYW1lPSJKb3VybmFsIEFydGljbGUiPjE3PC9yZWYtdHlwZT48Y29u
dHJpYnV0b3JzPjxhdXRob3JzPjxhdXRob3I+SGlnZ3MsIFMuPC9hdXRob3I+PGF1dGhvcj5SdXR0
ZXJzLCBGLjwvYXV0aG9yPjxhdXRob3I+VGhvbWFzLCBKLiBNLjwvYXV0aG9yPjxhdXRob3I+TmFp
c2gsIEsuPC9hdXRob3I+PGF1dGhvcj5IdW1waHJleXMsIEcuIFcuPC9hdXRob3I+PC9hdXRob3Jz
PjwvY29udHJpYnV0b3JzPjxhdXRoLWFkZHJlc3M+U2Nob29sIG9mIFBzeWNob2xvZ3ksIFVuaXZl
cnNpdHkgb2YgQmlybWluZ2hhbSwgRWRnYmFzdG9uLCBCaXJtaW5naGFtIEIxNSAyVFQsIFVuaXRl
ZCBLaW5nZG9tLiBzLmhpZ2dzLjFAYmhhbS5hYy51azwvYXV0aC1hZGRyZXNzPjx0aXRsZXM+PHRp
dGxlPlRvcCBkb3duIG1vZHVsYXRpb24gb2YgYXR0ZW50aW9uIHRvIGZvb2QgY3VlcyB2aWEgd29y
a2luZyBtZW1vcnk8L3RpdGxlPjxzZWNvbmRhcnktdGl0bGU+QXBwZXRpdGU8L3NlY29uZGFyeS10
aXRsZT48YWx0LXRpdGxlPkFwcGV0aXRlPC9hbHQtdGl0bGU+PC90aXRsZXM+PHBlcmlvZGljYWw+
PGZ1bGwtdGl0bGU+QXBwZXRpdGU8L2Z1bGwtdGl0bGU+PC9wZXJpb2RpY2FsPjxhbHQtcGVyaW9k
aWNhbD48ZnVsbC10aXRsZT5BcHBldGl0ZTwvZnVsbC10aXRsZT48L2FsdC1wZXJpb2RpY2FsPjxw
YWdlcz43MS01PC9wYWdlcz48dm9sdW1lPjU5PC92b2x1bWU+PG51bWJlcj4xPC9udW1iZXI+PGVk
aXRpb24+MjAxMi8wMy8yODwvZWRpdGlvbj48a2V5d29yZHM+PGtleXdvcmQ+QWRvbGVzY2VudDwv
a2V5d29yZD48a2V5d29yZD5BZHVsdDwva2V5d29yZD48a2V5d29yZD5BdHRlbnRpb24vKnBoeXNp
b2xvZ3k8L2tleXdvcmQ+PGtleXdvcmQ+KkN1ZXM8L2tleXdvcmQ+PGtleXdvcmQ+RmVtYWxlPC9r
ZXl3b3JkPjxrZXl3b3JkPipGb29kPC9rZXl3b3JkPjxrZXl3b3JkPkh1bWFuczwva2V5d29yZD48
a2V5d29yZD5NYWxlPC9rZXl3b3JkPjxrZXl3b3JkPk1lbW9yeSwgU2hvcnQtVGVybS8qcGh5c2lv
bG9neTwva2V5d29yZD48a2V5d29yZD5PYmVzaXR5L3BoeXNpb3BhdGhvbG9neTwva2V5d29yZD48
a2V5d29yZD5QYXR0ZXJuIFJlY29nbml0aW9uLCBWaXN1YWw8L2tleXdvcmQ+PGtleXdvcmQ+UmVh
Y3Rpb24gVGltZTwva2V5d29yZD48a2V5d29yZD5Zb3VuZyBBZHVsdDwva2V5d29yZD48L2tleXdv
cmRzPjxkYXRlcz48eWVhcj4yMDEyPC95ZWFyPjxwdWItZGF0ZXM+PGRhdGU+QXVnPC9kYXRlPjwv
cHViLWRhdGVzPjwvZGF0ZXM+PGlzYm4+MTA5NS04MzA0IChFbGVjdHJvbmljKSYjeEQ7MDE5NS02
NjYzIChMaW5raW5nKTwvaXNibj48YWNjZXNzaW9uLW51bT4yMjQ1MDUyMzwvYWNjZXNzaW9uLW51
bT48d29yay10eXBlPlJlc2VhcmNoIFN1cHBvcnQsIE5vbi1VLlMuIEdvdiZhcG9zO3Q8L3dvcmst
dHlwZT48dXJscz48cmVsYXRlZC11cmxzPjx1cmw+aHR0cDovL3d3dy5uY2JpLm5sbS5uaWguZ292
L3B1Ym1lZC8yMjQ1MDUyMzwvdXJsPjwvcmVsYXRlZC11cmxzPjwvdXJscz48ZWxlY3Ryb25pYy1y
ZXNvdXJjZS1udW0+MTAuMTAxNi9qLmFwcGV0LjIwMTIuMDMuMDE4PC9lbGVjdHJvbmljLXJlc291
cmNlLW51bT48bGFuZ3VhZ2U+ZW5nPC9sYW5ndWFnZT48L3JlY29yZD48L0NpdGU+PENpdGU+PEF1
dGhvcj5Tb3RvPC9BdXRob3I+PFllYXI+MjAwNTwvWWVhcj48UmVjTnVtPjQ3PC9SZWNOdW0+PHJl
Y29yZD48cmVjLW51bWJlcj40NzwvcmVjLW51bWJlcj48Zm9yZWlnbi1rZXlzPjxrZXkgYXBwPSJF
TiIgZGItaWQ9IjlyNXhlYTV0d3N4eGZpZTV4cGZwYXNmeHZ4cmV6dnp2cjJ2eCI+NDc8L2tleT48
L2ZvcmVpZ24ta2V5cz48cmVmLXR5cGUgbmFtZT0iSm91cm5hbCBBcnRpY2xlIj4xNzwvcmVmLXR5
cGU+PGNvbnRyaWJ1dG9ycz48YXV0aG9ycz48YXV0aG9yPlNvdG8sIDwvYXV0aG9yPjxhdXRob3I+
SGVpbmtlLDwvYXV0aG9yPjxhdXRob3I+SHVtcGhyZXlzLDwvYXV0aG9yPjxhdXRob3I+QmxhbmNv
LCA8L2F1dGhvcj48L2F1dGhvcnM+PC9jb250cmlidXRvcnM+PGF1dGgtYWRkcmVzcz5EZXBhcnRh
bWVudG8gZGUgUHNpY29sb3hpYSBTb2NpYWwsIEJhc2ljYSBlIE1ldG9kb2xveGlhLCBVbml2ZXJz
aXR5IG9mIFNhbnRpYWdvIGRlIENvbXBvc3RlbGEsIFNhbnRpYWdvIGRlIENvbXBvc3RlbGEsIFNw
YWluLjwvYXV0aC1hZGRyZXNzPjx0aXRsZXM+PHRpdGxlPkVhcmx5LCBpbnZvbHVudGFyeSB0b3At
ZG93biBndWlkYW5jZSBvZiBhdHRlbnRpb24gZnJvbSB3b3JraW5nIG1lbW9yeTwvdGl0bGU+PHNl
Y29uZGFyeS10aXRsZT5KIEV4cCBQc3ljaG9sIEh1bSBQZXJjZXB0IFBlcmZvcm08L3NlY29uZGFy
eS10aXRsZT48L3RpdGxlcz48cGVyaW9kaWNhbD48ZnVsbC10aXRsZT5KIEV4cCBQc3ljaG9sIEh1
bSBQZXJjZXB0IFBlcmZvcm08L2Z1bGwtdGl0bGU+PGFiYnItMT5Kb3VybmFsIG9mIGV4cGVyaW1l
bnRhbCBwc3ljaG9sb2d5LiBIdW1hbiBwZXJjZXB0aW9uIGFuZCBwZXJmb3JtYW5jZTwvYWJici0x
PjwvcGVyaW9kaWNhbD48cGFnZXM+MjQ4LTYxPC9wYWdlcz48dm9sdW1lPjMxPC92b2x1bWU+PG51
bWJlcj4yPC9udW1iZXI+PGVkaXRpb24+MjAwNS8wNC8xNDwvZWRpdGlvbj48a2V5d29yZHM+PGtl
eXdvcmQ+QWRvbGVzY2VudDwva2V5d29yZD48a2V5d29yZD5BZHVsdDwva2V5d29yZD48a2V5d29y
ZD5BbmFseXNpcyBvZiBWYXJpYW5jZTwva2V5d29yZD48a2V5d29yZD4qQXR0ZW50aW9uPC9rZXl3
b3JkPjxrZXl3b3JkPkN1ZXM8L2tleXdvcmQ+PGtleXdvcmQ+KkV5ZSBNb3ZlbWVudHM8L2tleXdv
cmQ+PGtleXdvcmQ+RmVtYWxlPC9rZXl3b3JkPjxrZXl3b3JkPkZpeGF0aW9uLCBPY3VsYXI8L2tl
eXdvcmQ+PGtleXdvcmQ+SHVtYW5zPC9rZXl3b3JkPjxrZXl3b3JkPk1hbGU8L2tleXdvcmQ+PGtl
eXdvcmQ+Kk1lbW9yeTwva2V5d29yZD48a2V5d29yZD5SZWFjdGlvbiBUaW1lPC9rZXl3b3JkPjxr
ZXl3b3JkPlNhY2NhZGVzPC9rZXl3b3JkPjwva2V5d29yZHM+PGRhdGVzPjx5ZWFyPjIwMDU8L3ll
YXI+PHB1Yi1kYXRlcz48ZGF0ZT5BcHI8L2RhdGU+PC9wdWItZGF0ZXM+PC9kYXRlcz48aXNibj4w
MDk2LTE1MjMgKFByaW50KSYjeEQ7MDA5Ni0xNTIzIChMaW5raW5nKTwvaXNibj48YWNjZXNzaW9u
LW51bT4xNTgyNjIyODwvYWNjZXNzaW9uLW51bT48dXJscz48cmVsYXRlZC11cmxzPjx1cmw+aHR0
cDovL3d3dy5uY2JpLm5sbS5uaWguZ292L3B1Ym1lZC8xNTgyNjIyODwvdXJsPjwvcmVsYXRlZC11
cmxzPjwvdXJscz48ZWxlY3Ryb25pYy1yZXNvdXJjZS1udW0+MjAwNS0wMzUxNS0wMDIgW3BpaV0m
I3hEOzEwLjEwMzcvMDA5Ni0xNTIzLjMxLjIuMjQ4PC9lbGVjdHJvbmljLXJlc291cmNlLW51bT48
bGFuZ3VhZ2U+ZW5nPC9sYW5ndWFnZT48L3JlY29yZD48L0NpdGU+PC9FbmROb3RlPgB=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5804DF" w:rsidRPr="0011615A">
        <w:rPr>
          <w:rFonts w:ascii="Times New Roman" w:hAnsi="Times New Roman"/>
          <w:sz w:val="24"/>
          <w:szCs w:val="24"/>
        </w:rPr>
      </w:r>
      <w:r w:rsidR="005804DF"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4" w:tooltip="Higgs, 2012 #151" w:history="1">
        <w:r w:rsidR="004718E1" w:rsidRPr="0011615A">
          <w:rPr>
            <w:rFonts w:ascii="Times New Roman" w:hAnsi="Times New Roman"/>
            <w:noProof/>
            <w:sz w:val="24"/>
            <w:szCs w:val="24"/>
          </w:rPr>
          <w:t>4</w:t>
        </w:r>
      </w:hyperlink>
      <w:r w:rsidR="004718E1" w:rsidRPr="0011615A">
        <w:rPr>
          <w:rFonts w:ascii="Times New Roman" w:hAnsi="Times New Roman"/>
          <w:noProof/>
          <w:sz w:val="24"/>
          <w:szCs w:val="24"/>
        </w:rPr>
        <w:t xml:space="preserve">, </w:t>
      </w:r>
      <w:hyperlink w:anchor="_ENREF_6" w:tooltip="Soto, 2005 #47" w:history="1">
        <w:r w:rsidR="004718E1" w:rsidRPr="0011615A">
          <w:rPr>
            <w:rFonts w:ascii="Times New Roman" w:hAnsi="Times New Roman"/>
            <w:noProof/>
            <w:sz w:val="24"/>
            <w:szCs w:val="24"/>
          </w:rPr>
          <w:t>6</w:t>
        </w:r>
      </w:hyperlink>
      <w:r w:rsidR="004718E1" w:rsidRPr="0011615A">
        <w:rPr>
          <w:rFonts w:ascii="Times New Roman" w:hAnsi="Times New Roman"/>
          <w:noProof/>
          <w:sz w:val="24"/>
          <w:szCs w:val="24"/>
        </w:rPr>
        <w:t xml:space="preserve">, </w:t>
      </w:r>
      <w:hyperlink w:anchor="_ENREF_17" w:tooltip="Downing, 2000 #153" w:history="1">
        <w:r w:rsidR="004718E1" w:rsidRPr="0011615A">
          <w:rPr>
            <w:rFonts w:ascii="Times New Roman" w:hAnsi="Times New Roman"/>
            <w:noProof/>
            <w:sz w:val="24"/>
            <w:szCs w:val="24"/>
          </w:rPr>
          <w:t>17</w:t>
        </w:r>
      </w:hyperlink>
      <w:r w:rsidR="004718E1" w:rsidRPr="0011615A">
        <w:rPr>
          <w:rFonts w:ascii="Times New Roman" w:hAnsi="Times New Roman"/>
          <w:noProof/>
          <w:sz w:val="24"/>
          <w:szCs w:val="24"/>
        </w:rPr>
        <w:t>)</w:t>
      </w:r>
      <w:r w:rsidR="005804DF" w:rsidRPr="0011615A">
        <w:rPr>
          <w:rFonts w:ascii="Times New Roman" w:hAnsi="Times New Roman"/>
          <w:sz w:val="24"/>
          <w:szCs w:val="24"/>
        </w:rPr>
        <w:fldChar w:fldCharType="end"/>
      </w:r>
      <w:r w:rsidR="005804DF" w:rsidRPr="0011615A">
        <w:rPr>
          <w:rFonts w:ascii="Times New Roman" w:hAnsi="Times New Roman"/>
          <w:sz w:val="24"/>
          <w:szCs w:val="24"/>
        </w:rPr>
        <w:t xml:space="preserve">. </w:t>
      </w:r>
      <w:r w:rsidR="00D40AEE" w:rsidRPr="0011615A">
        <w:rPr>
          <w:rFonts w:ascii="Times New Roman" w:hAnsi="Times New Roman"/>
          <w:sz w:val="24"/>
          <w:szCs w:val="24"/>
        </w:rPr>
        <w:t xml:space="preserve">This is consistent with </w:t>
      </w:r>
      <w:r w:rsidR="005804DF" w:rsidRPr="0011615A">
        <w:rPr>
          <w:rFonts w:ascii="Times New Roman" w:hAnsi="Times New Roman"/>
          <w:sz w:val="24"/>
          <w:szCs w:val="24"/>
        </w:rPr>
        <w:t>working memory</w:t>
      </w:r>
      <w:r w:rsidR="00D40AEE" w:rsidRPr="0011615A">
        <w:rPr>
          <w:rFonts w:ascii="Times New Roman" w:hAnsi="Times New Roman"/>
          <w:sz w:val="24"/>
          <w:szCs w:val="24"/>
        </w:rPr>
        <w:t xml:space="preserve"> having a modulatory influence on visual attention, directing attention to items </w:t>
      </w:r>
      <w:r w:rsidR="005804DF" w:rsidRPr="0011615A">
        <w:rPr>
          <w:rFonts w:ascii="Times New Roman" w:hAnsi="Times New Roman"/>
          <w:sz w:val="24"/>
          <w:szCs w:val="24"/>
        </w:rPr>
        <w:t>that match the</w:t>
      </w:r>
      <w:r w:rsidR="004F18DF" w:rsidRPr="0011615A">
        <w:rPr>
          <w:rFonts w:ascii="Times New Roman" w:hAnsi="Times New Roman"/>
          <w:sz w:val="24"/>
          <w:szCs w:val="24"/>
        </w:rPr>
        <w:t xml:space="preserve"> content of the memory representation. Reaction times</w:t>
      </w:r>
      <w:r w:rsidR="00D40AEE" w:rsidRPr="0011615A">
        <w:rPr>
          <w:rFonts w:ascii="Times New Roman" w:hAnsi="Times New Roman"/>
          <w:sz w:val="24"/>
          <w:szCs w:val="24"/>
        </w:rPr>
        <w:t xml:space="preserve"> were </w:t>
      </w:r>
      <w:r w:rsidR="005804DF" w:rsidRPr="0011615A">
        <w:rPr>
          <w:rFonts w:ascii="Times New Roman" w:hAnsi="Times New Roman"/>
          <w:sz w:val="24"/>
          <w:szCs w:val="24"/>
        </w:rPr>
        <w:t xml:space="preserve">also generally </w:t>
      </w:r>
      <w:r w:rsidR="000F445D" w:rsidRPr="0011615A">
        <w:rPr>
          <w:rFonts w:ascii="Times New Roman" w:hAnsi="Times New Roman"/>
          <w:sz w:val="24"/>
          <w:szCs w:val="24"/>
        </w:rPr>
        <w:t>longer</w:t>
      </w:r>
      <w:r w:rsidR="005804DF" w:rsidRPr="0011615A">
        <w:rPr>
          <w:rFonts w:ascii="Times New Roman" w:hAnsi="Times New Roman"/>
          <w:sz w:val="24"/>
          <w:szCs w:val="24"/>
        </w:rPr>
        <w:t xml:space="preserve"> in the working memory </w:t>
      </w:r>
      <w:r w:rsidR="00D40AEE" w:rsidRPr="0011615A">
        <w:rPr>
          <w:rFonts w:ascii="Times New Roman" w:hAnsi="Times New Roman"/>
          <w:sz w:val="24"/>
          <w:szCs w:val="24"/>
        </w:rPr>
        <w:t>condition</w:t>
      </w:r>
      <w:r w:rsidR="004F18DF" w:rsidRPr="0011615A">
        <w:rPr>
          <w:rFonts w:ascii="Times New Roman" w:hAnsi="Times New Roman"/>
          <w:sz w:val="24"/>
          <w:szCs w:val="24"/>
        </w:rPr>
        <w:t>,</w:t>
      </w:r>
      <w:r w:rsidR="00D40AEE" w:rsidRPr="0011615A">
        <w:rPr>
          <w:rFonts w:ascii="Times New Roman" w:hAnsi="Times New Roman"/>
          <w:sz w:val="24"/>
          <w:szCs w:val="24"/>
        </w:rPr>
        <w:t xml:space="preserve"> compared with the priming condition. This again matches prior work and is consistent with participants carrying a gre</w:t>
      </w:r>
      <w:r w:rsidR="005804DF" w:rsidRPr="0011615A">
        <w:rPr>
          <w:rFonts w:ascii="Times New Roman" w:hAnsi="Times New Roman"/>
          <w:sz w:val="24"/>
          <w:szCs w:val="24"/>
        </w:rPr>
        <w:t>ater cognitive load under the working memory</w:t>
      </w:r>
      <w:r w:rsidR="00D40AEE" w:rsidRPr="0011615A">
        <w:rPr>
          <w:rFonts w:ascii="Times New Roman" w:hAnsi="Times New Roman"/>
          <w:sz w:val="24"/>
          <w:szCs w:val="24"/>
        </w:rPr>
        <w:t xml:space="preserve"> conditions</w:t>
      </w:r>
      <w:r w:rsidR="005804DF" w:rsidRPr="0011615A">
        <w:rPr>
          <w:rFonts w:ascii="Times New Roman" w:hAnsi="Times New Roman"/>
          <w:sz w:val="24"/>
          <w:szCs w:val="24"/>
        </w:rPr>
        <w:t xml:space="preserve"> </w:t>
      </w:r>
      <w:r w:rsidR="005804DF" w:rsidRPr="0011615A">
        <w:rPr>
          <w:rFonts w:ascii="Times New Roman" w:hAnsi="Times New Roman"/>
          <w:sz w:val="24"/>
          <w:szCs w:val="24"/>
        </w:rPr>
        <w:fldChar w:fldCharType="begin">
          <w:fldData xml:space="preserve">PEVuZE5vdGU+PENpdGU+PEF1dGhvcj5Eb3duaW5nPC9BdXRob3I+PFllYXI+MjAwMDwvWWVhcj48
UmVjTnVtPjE1MzwvUmVjTnVtPjxEaXNwbGF5VGV4dD4oNCwgNiwgMTcpPC9EaXNwbGF5VGV4dD48
cmVjb3JkPjxyZWMtbnVtYmVyPjE1MzwvcmVjLW51bWJlcj48Zm9yZWlnbi1rZXlzPjxrZXkgYXBw
PSJFTiIgZGItaWQ9IjlyNXhlYTV0d3N4eGZpZTV4cGZwYXNmeHZ4cmV6dnp2cjJ2eCI+MTUzPC9r
ZXk+PC9mb3JlaWduLWtleXM+PHJlZi10eXBlIG5hbWU9IkpvdXJuYWwgQXJ0aWNsZSI+MTc8L3Jl
Zi10eXBlPjxjb250cmlidXRvcnM+PGF1dGhvcnM+PGF1dGhvcj5Eb3duaW5nLCBQLiBFLjwvYXV0
aG9yPjwvYXV0aG9ycz48L2NvbnRyaWJ1dG9ycz48YXV0aC1hZGRyZXNzPkRlcGFydG1lbnQgb2Yg
QnJhaW4gYW5kIENvZ25pdGl2ZSBTY2llbmNlcywgTWFzc2FjaHVzZXR0cyBJbnN0aXR1dGUgb2Yg
VGVjaG5vbG9neSwgVVNBLiBwLmRvd25pbmdAYmFuZ29yLmFjLnVrPC9hdXRoLWFkZHJlc3M+PHRp
dGxlcz48dGl0bGU+SW50ZXJhY3Rpb25zIGJldHdlZW4gdmlzdWFsIHdvcmtpbmcgbWVtb3J5IGFu
ZCBzZWxlY3RpdmUgYXR0ZW50aW9uPC90aXRsZT48c2Vjb25kYXJ5LXRpdGxlPlBzeWNob2wgU2Np
PC9zZWNvbmRhcnktdGl0bGU+PGFsdC10aXRsZT5Qc3ljaG9sb2dpY2FsIHNjaWVuY2U8L2FsdC10
aXRsZT48L3RpdGxlcz48cGVyaW9kaWNhbD48ZnVsbC10aXRsZT5Qc3ljaG9sIFNjaTwvZnVsbC10
aXRsZT48L3BlcmlvZGljYWw+PHBhZ2VzPjQ2Ny03MzwvcGFnZXM+PHZvbHVtZT4xMTwvdm9sdW1l
PjxudW1iZXI+NjwvbnVtYmVyPjxlZGl0aW9uPjIwMDEvMDIvMjQ8L2VkaXRpb24+PGtleXdvcmRz
PjxrZXl3b3JkPkFkdWx0PC9rZXl3b3JkPjxrZXl3b3JkPipBdHRlbnRpb248L2tleXdvcmQ+PGtl
eXdvcmQ+RGlzY3JpbWluYXRpb24gTGVhcm5pbmc8L2tleXdvcmQ+PGtleXdvcmQ+RmFjZTwva2V5
d29yZD48a2V5d29yZD5GZW1hbGU8L2tleXdvcmQ+PGtleXdvcmQ+SHVtYW5zPC9rZXl3b3JkPjxr
ZXl3b3JkPk1hbGU8L2tleXdvcmQ+PGtleXdvcmQ+Kk1lbnRhbCBSZWNhbGw8L2tleXdvcmQ+PGtl
eXdvcmQ+KlBhdHRlcm4gUmVjb2duaXRpb24sIFZpc3VhbDwva2V5d29yZD48a2V5d29yZD5SZWFj
dGlvbiBUaW1lPC9rZXl3b3JkPjwva2V5d29yZHM+PGRhdGVzPjx5ZWFyPjIwMDA8L3llYXI+PHB1
Yi1kYXRlcz48ZGF0ZT5Ob3Y8L2RhdGU+PC9wdWItZGF0ZXM+PC9kYXRlcz48aXNibj4wOTU2LTc5
NzYgKFByaW50KSYjeEQ7MDk1Ni03OTc2IChMaW5raW5nKTwvaXNibj48YWNjZXNzaW9uLW51bT4x
MTIwMjQ5MTwvYWNjZXNzaW9uLW51bT48d29yay10eXBlPlJlc2VhcmNoIFN1cHBvcnQsIE5vbi1V
LlMuIEdvdiZhcG9zO3QmI3hEO1Jlc2VhcmNoIFN1cHBvcnQsIFUuUy4gR292JmFwb3M7dCwgUC5I
LlMuPC93b3JrLXR5cGU+PHVybHM+PHJlbGF0ZWQtdXJscz48dXJsPmh0dHA6Ly93d3cubmNiaS5u
bG0ubmloLmdvdi9wdWJtZWQvMTEyMDI0OTE8L3VybD48L3JlbGF0ZWQtdXJscz48L3VybHM+PGxh
bmd1YWdlPmVuZzwvbGFuZ3VhZ2U+PC9yZWNvcmQ+PC9DaXRlPjxDaXRlPjxBdXRob3I+SGlnZ3M8
L0F1dGhvcj48WWVhcj4yMDEyPC9ZZWFyPjxSZWNOdW0+MTUxPC9SZWNOdW0+PHJlY29yZD48cmVj
LW51bWJlcj4xNTE8L3JlYy1udW1iZXI+PGZvcmVpZ24ta2V5cz48a2V5IGFwcD0iRU4iIGRiLWlk
PSI5cjV4ZWE1dHdzeHhmaWU1eHBmcGFzZnh2eHJlenZ6dnIydngiPjE1MTwva2V5PjwvZm9yZWln
bi1rZXlzPjxyZWYtdHlwZSBuYW1lPSJKb3VybmFsIEFydGljbGUiPjE3PC9yZWYtdHlwZT48Y29u
dHJpYnV0b3JzPjxhdXRob3JzPjxhdXRob3I+SGlnZ3MsIFMuPC9hdXRob3I+PGF1dGhvcj5SdXR0
ZXJzLCBGLjwvYXV0aG9yPjxhdXRob3I+VGhvbWFzLCBKLiBNLjwvYXV0aG9yPjxhdXRob3I+TmFp
c2gsIEsuPC9hdXRob3I+PGF1dGhvcj5IdW1waHJleXMsIEcuIFcuPC9hdXRob3I+PC9hdXRob3Jz
PjwvY29udHJpYnV0b3JzPjxhdXRoLWFkZHJlc3M+U2Nob29sIG9mIFBzeWNob2xvZ3ksIFVuaXZl
cnNpdHkgb2YgQmlybWluZ2hhbSwgRWRnYmFzdG9uLCBCaXJtaW5naGFtIEIxNSAyVFQsIFVuaXRl
ZCBLaW5nZG9tLiBzLmhpZ2dzLjFAYmhhbS5hYy51azwvYXV0aC1hZGRyZXNzPjx0aXRsZXM+PHRp
dGxlPlRvcCBkb3duIG1vZHVsYXRpb24gb2YgYXR0ZW50aW9uIHRvIGZvb2QgY3VlcyB2aWEgd29y
a2luZyBtZW1vcnk8L3RpdGxlPjxzZWNvbmRhcnktdGl0bGU+QXBwZXRpdGU8L3NlY29uZGFyeS10
aXRsZT48YWx0LXRpdGxlPkFwcGV0aXRlPC9hbHQtdGl0bGU+PC90aXRsZXM+PHBlcmlvZGljYWw+
PGZ1bGwtdGl0bGU+QXBwZXRpdGU8L2Z1bGwtdGl0bGU+PC9wZXJpb2RpY2FsPjxhbHQtcGVyaW9k
aWNhbD48ZnVsbC10aXRsZT5BcHBldGl0ZTwvZnVsbC10aXRsZT48L2FsdC1wZXJpb2RpY2FsPjxw
YWdlcz43MS01PC9wYWdlcz48dm9sdW1lPjU5PC92b2x1bWU+PG51bWJlcj4xPC9udW1iZXI+PGVk
aXRpb24+MjAxMi8wMy8yODwvZWRpdGlvbj48a2V5d29yZHM+PGtleXdvcmQ+QWRvbGVzY2VudDwv
a2V5d29yZD48a2V5d29yZD5BZHVsdDwva2V5d29yZD48a2V5d29yZD5BdHRlbnRpb24vKnBoeXNp
b2xvZ3k8L2tleXdvcmQ+PGtleXdvcmQ+KkN1ZXM8L2tleXdvcmQ+PGtleXdvcmQ+RmVtYWxlPC9r
ZXl3b3JkPjxrZXl3b3JkPipGb29kPC9rZXl3b3JkPjxrZXl3b3JkPkh1bWFuczwva2V5d29yZD48
a2V5d29yZD5NYWxlPC9rZXl3b3JkPjxrZXl3b3JkPk1lbW9yeSwgU2hvcnQtVGVybS8qcGh5c2lv
bG9neTwva2V5d29yZD48a2V5d29yZD5PYmVzaXR5L3BoeXNpb3BhdGhvbG9neTwva2V5d29yZD48
a2V5d29yZD5QYXR0ZXJuIFJlY29nbml0aW9uLCBWaXN1YWw8L2tleXdvcmQ+PGtleXdvcmQ+UmVh
Y3Rpb24gVGltZTwva2V5d29yZD48a2V5d29yZD5Zb3VuZyBBZHVsdDwva2V5d29yZD48L2tleXdv
cmRzPjxkYXRlcz48eWVhcj4yMDEyPC95ZWFyPjxwdWItZGF0ZXM+PGRhdGU+QXVnPC9kYXRlPjwv
cHViLWRhdGVzPjwvZGF0ZXM+PGlzYm4+MTA5NS04MzA0IChFbGVjdHJvbmljKSYjeEQ7MDE5NS02
NjYzIChMaW5raW5nKTwvaXNibj48YWNjZXNzaW9uLW51bT4yMjQ1MDUyMzwvYWNjZXNzaW9uLW51
bT48d29yay10eXBlPlJlc2VhcmNoIFN1cHBvcnQsIE5vbi1VLlMuIEdvdiZhcG9zO3Q8L3dvcmst
dHlwZT48dXJscz48cmVsYXRlZC11cmxzPjx1cmw+aHR0cDovL3d3dy5uY2JpLm5sbS5uaWguZ292
L3B1Ym1lZC8yMjQ1MDUyMzwvdXJsPjwvcmVsYXRlZC11cmxzPjwvdXJscz48ZWxlY3Ryb25pYy1y
ZXNvdXJjZS1udW0+MTAuMTAxNi9qLmFwcGV0LjIwMTIuMDMuMDE4PC9lbGVjdHJvbmljLXJlc291
cmNlLW51bT48bGFuZ3VhZ2U+ZW5nPC9sYW5ndWFnZT48L3JlY29yZD48L0NpdGU+PENpdGU+PEF1
dGhvcj5Tb3RvPC9BdXRob3I+PFllYXI+MjAwNTwvWWVhcj48UmVjTnVtPjQ3PC9SZWNOdW0+PHJl
Y29yZD48cmVjLW51bWJlcj40NzwvcmVjLW51bWJlcj48Zm9yZWlnbi1rZXlzPjxrZXkgYXBwPSJF
TiIgZGItaWQ9IjlyNXhlYTV0d3N4eGZpZTV4cGZwYXNmeHZ4cmV6dnp2cjJ2eCI+NDc8L2tleT48
L2ZvcmVpZ24ta2V5cz48cmVmLXR5cGUgbmFtZT0iSm91cm5hbCBBcnRpY2xlIj4xNzwvcmVmLXR5
cGU+PGNvbnRyaWJ1dG9ycz48YXV0aG9ycz48YXV0aG9yPlNvdG8sIDwvYXV0aG9yPjxhdXRob3I+
SGVpbmtlLDwvYXV0aG9yPjxhdXRob3I+SHVtcGhyZXlzLDwvYXV0aG9yPjxhdXRob3I+QmxhbmNv
LCA8L2F1dGhvcj48L2F1dGhvcnM+PC9jb250cmlidXRvcnM+PGF1dGgtYWRkcmVzcz5EZXBhcnRh
bWVudG8gZGUgUHNpY29sb3hpYSBTb2NpYWwsIEJhc2ljYSBlIE1ldG9kb2xveGlhLCBVbml2ZXJz
aXR5IG9mIFNhbnRpYWdvIGRlIENvbXBvc3RlbGEsIFNhbnRpYWdvIGRlIENvbXBvc3RlbGEsIFNw
YWluLjwvYXV0aC1hZGRyZXNzPjx0aXRsZXM+PHRpdGxlPkVhcmx5LCBpbnZvbHVudGFyeSB0b3At
ZG93biBndWlkYW5jZSBvZiBhdHRlbnRpb24gZnJvbSB3b3JraW5nIG1lbW9yeTwvdGl0bGU+PHNl
Y29uZGFyeS10aXRsZT5KIEV4cCBQc3ljaG9sIEh1bSBQZXJjZXB0IFBlcmZvcm08L3NlY29uZGFy
eS10aXRsZT48L3RpdGxlcz48cGVyaW9kaWNhbD48ZnVsbC10aXRsZT5KIEV4cCBQc3ljaG9sIEh1
bSBQZXJjZXB0IFBlcmZvcm08L2Z1bGwtdGl0bGU+PGFiYnItMT5Kb3VybmFsIG9mIGV4cGVyaW1l
bnRhbCBwc3ljaG9sb2d5LiBIdW1hbiBwZXJjZXB0aW9uIGFuZCBwZXJmb3JtYW5jZTwvYWJici0x
PjwvcGVyaW9kaWNhbD48cGFnZXM+MjQ4LTYxPC9wYWdlcz48dm9sdW1lPjMxPC92b2x1bWU+PG51
bWJlcj4yPC9udW1iZXI+PGVkaXRpb24+MjAwNS8wNC8xNDwvZWRpdGlvbj48a2V5d29yZHM+PGtl
eXdvcmQ+QWRvbGVzY2VudDwva2V5d29yZD48a2V5d29yZD5BZHVsdDwva2V5d29yZD48a2V5d29y
ZD5BbmFseXNpcyBvZiBWYXJpYW5jZTwva2V5d29yZD48a2V5d29yZD4qQXR0ZW50aW9uPC9rZXl3
b3JkPjxrZXl3b3JkPkN1ZXM8L2tleXdvcmQ+PGtleXdvcmQ+KkV5ZSBNb3ZlbWVudHM8L2tleXdv
cmQ+PGtleXdvcmQ+RmVtYWxlPC9rZXl3b3JkPjxrZXl3b3JkPkZpeGF0aW9uLCBPY3VsYXI8L2tl
eXdvcmQ+PGtleXdvcmQ+SHVtYW5zPC9rZXl3b3JkPjxrZXl3b3JkPk1hbGU8L2tleXdvcmQ+PGtl
eXdvcmQ+Kk1lbW9yeTwva2V5d29yZD48a2V5d29yZD5SZWFjdGlvbiBUaW1lPC9rZXl3b3JkPjxr
ZXl3b3JkPlNhY2NhZGVzPC9rZXl3b3JkPjwva2V5d29yZHM+PGRhdGVzPjx5ZWFyPjIwMDU8L3ll
YXI+PHB1Yi1kYXRlcz48ZGF0ZT5BcHI8L2RhdGU+PC9wdWItZGF0ZXM+PC9kYXRlcz48aXNibj4w
MDk2LTE1MjMgKFByaW50KSYjeEQ7MDA5Ni0xNTIzIChMaW5raW5nKTwvaXNibj48YWNjZXNzaW9u
LW51bT4xNTgyNjIyODwvYWNjZXNzaW9uLW51bT48dXJscz48cmVsYXRlZC11cmxzPjx1cmw+aHR0
cDovL3d3dy5uY2JpLm5sbS5uaWguZ292L3B1Ym1lZC8xNTgyNjIyODwvdXJsPjwvcmVsYXRlZC11
cmxzPjwvdXJscz48ZWxlY3Ryb25pYy1yZXNvdXJjZS1udW0+MjAwNS0wMzUxNS0wMDIgW3BpaV0m
I3hEOzEwLjEwMzcvMDA5Ni0xNTIzLjMxLjIuMjQ4PC9lbGVjdHJvbmljLXJlc291cmNlLW51bT48
bGFuZ3VhZ2U+ZW5nPC9sYW5ndWFnZT48L3JlY29yZD48L0NpdGU+PC9FbmROb3RlPgB=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PEVuZE5vdGU+PENpdGU+PEF1dGhvcj5Eb3duaW5nPC9BdXRob3I+PFllYXI+MjAwMDwvWWVhcj48
UmVjTnVtPjE1MzwvUmVjTnVtPjxEaXNwbGF5VGV4dD4oNCwgNiwgMTcpPC9EaXNwbGF5VGV4dD48
cmVjb3JkPjxyZWMtbnVtYmVyPjE1MzwvcmVjLW51bWJlcj48Zm9yZWlnbi1rZXlzPjxrZXkgYXBw
PSJFTiIgZGItaWQ9IjlyNXhlYTV0d3N4eGZpZTV4cGZwYXNmeHZ4cmV6dnp2cjJ2eCI+MTUzPC9r
ZXk+PC9mb3JlaWduLWtleXM+PHJlZi10eXBlIG5hbWU9IkpvdXJuYWwgQXJ0aWNsZSI+MTc8L3Jl
Zi10eXBlPjxjb250cmlidXRvcnM+PGF1dGhvcnM+PGF1dGhvcj5Eb3duaW5nLCBQLiBFLjwvYXV0
aG9yPjwvYXV0aG9ycz48L2NvbnRyaWJ1dG9ycz48YXV0aC1hZGRyZXNzPkRlcGFydG1lbnQgb2Yg
QnJhaW4gYW5kIENvZ25pdGl2ZSBTY2llbmNlcywgTWFzc2FjaHVzZXR0cyBJbnN0aXR1dGUgb2Yg
VGVjaG5vbG9neSwgVVNBLiBwLmRvd25pbmdAYmFuZ29yLmFjLnVrPC9hdXRoLWFkZHJlc3M+PHRp
dGxlcz48dGl0bGU+SW50ZXJhY3Rpb25zIGJldHdlZW4gdmlzdWFsIHdvcmtpbmcgbWVtb3J5IGFu
ZCBzZWxlY3RpdmUgYXR0ZW50aW9uPC90aXRsZT48c2Vjb25kYXJ5LXRpdGxlPlBzeWNob2wgU2Np
PC9zZWNvbmRhcnktdGl0bGU+PGFsdC10aXRsZT5Qc3ljaG9sb2dpY2FsIHNjaWVuY2U8L2FsdC10
aXRsZT48L3RpdGxlcz48cGVyaW9kaWNhbD48ZnVsbC10aXRsZT5Qc3ljaG9sIFNjaTwvZnVsbC10
aXRsZT48L3BlcmlvZGljYWw+PHBhZ2VzPjQ2Ny03MzwvcGFnZXM+PHZvbHVtZT4xMTwvdm9sdW1l
PjxudW1iZXI+NjwvbnVtYmVyPjxlZGl0aW9uPjIwMDEvMDIvMjQ8L2VkaXRpb24+PGtleXdvcmRz
PjxrZXl3b3JkPkFkdWx0PC9rZXl3b3JkPjxrZXl3b3JkPipBdHRlbnRpb248L2tleXdvcmQ+PGtl
eXdvcmQ+RGlzY3JpbWluYXRpb24gTGVhcm5pbmc8L2tleXdvcmQ+PGtleXdvcmQ+RmFjZTwva2V5
d29yZD48a2V5d29yZD5GZW1hbGU8L2tleXdvcmQ+PGtleXdvcmQ+SHVtYW5zPC9rZXl3b3JkPjxr
ZXl3b3JkPk1hbGU8L2tleXdvcmQ+PGtleXdvcmQ+Kk1lbnRhbCBSZWNhbGw8L2tleXdvcmQ+PGtl
eXdvcmQ+KlBhdHRlcm4gUmVjb2duaXRpb24sIFZpc3VhbDwva2V5d29yZD48a2V5d29yZD5SZWFj
dGlvbiBUaW1lPC9rZXl3b3JkPjwva2V5d29yZHM+PGRhdGVzPjx5ZWFyPjIwMDA8L3llYXI+PHB1
Yi1kYXRlcz48ZGF0ZT5Ob3Y8L2RhdGU+PC9wdWItZGF0ZXM+PC9kYXRlcz48aXNibj4wOTU2LTc5
NzYgKFByaW50KSYjeEQ7MDk1Ni03OTc2IChMaW5raW5nKTwvaXNibj48YWNjZXNzaW9uLW51bT4x
MTIwMjQ5MTwvYWNjZXNzaW9uLW51bT48d29yay10eXBlPlJlc2VhcmNoIFN1cHBvcnQsIE5vbi1V
LlMuIEdvdiZhcG9zO3QmI3hEO1Jlc2VhcmNoIFN1cHBvcnQsIFUuUy4gR292JmFwb3M7dCwgUC5I
LlMuPC93b3JrLXR5cGU+PHVybHM+PHJlbGF0ZWQtdXJscz48dXJsPmh0dHA6Ly93d3cubmNiaS5u
bG0ubmloLmdvdi9wdWJtZWQvMTEyMDI0OTE8L3VybD48L3JlbGF0ZWQtdXJscz48L3VybHM+PGxh
bmd1YWdlPmVuZzwvbGFuZ3VhZ2U+PC9yZWNvcmQ+PC9DaXRlPjxDaXRlPjxBdXRob3I+SGlnZ3M8
L0F1dGhvcj48WWVhcj4yMDEyPC9ZZWFyPjxSZWNOdW0+MTUxPC9SZWNOdW0+PHJlY29yZD48cmVj
LW51bWJlcj4xNTE8L3JlYy1udW1iZXI+PGZvcmVpZ24ta2V5cz48a2V5IGFwcD0iRU4iIGRiLWlk
PSI5cjV4ZWE1dHdzeHhmaWU1eHBmcGFzZnh2eHJlenZ6dnIydngiPjE1MTwva2V5PjwvZm9yZWln
bi1rZXlzPjxyZWYtdHlwZSBuYW1lPSJKb3VybmFsIEFydGljbGUiPjE3PC9yZWYtdHlwZT48Y29u
dHJpYnV0b3JzPjxhdXRob3JzPjxhdXRob3I+SGlnZ3MsIFMuPC9hdXRob3I+PGF1dGhvcj5SdXR0
ZXJzLCBGLjwvYXV0aG9yPjxhdXRob3I+VGhvbWFzLCBKLiBNLjwvYXV0aG9yPjxhdXRob3I+TmFp
c2gsIEsuPC9hdXRob3I+PGF1dGhvcj5IdW1waHJleXMsIEcuIFcuPC9hdXRob3I+PC9hdXRob3Jz
PjwvY29udHJpYnV0b3JzPjxhdXRoLWFkZHJlc3M+U2Nob29sIG9mIFBzeWNob2xvZ3ksIFVuaXZl
cnNpdHkgb2YgQmlybWluZ2hhbSwgRWRnYmFzdG9uLCBCaXJtaW5naGFtIEIxNSAyVFQsIFVuaXRl
ZCBLaW5nZG9tLiBzLmhpZ2dzLjFAYmhhbS5hYy51azwvYXV0aC1hZGRyZXNzPjx0aXRsZXM+PHRp
dGxlPlRvcCBkb3duIG1vZHVsYXRpb24gb2YgYXR0ZW50aW9uIHRvIGZvb2QgY3VlcyB2aWEgd29y
a2luZyBtZW1vcnk8L3RpdGxlPjxzZWNvbmRhcnktdGl0bGU+QXBwZXRpdGU8L3NlY29uZGFyeS10
aXRsZT48YWx0LXRpdGxlPkFwcGV0aXRlPC9hbHQtdGl0bGU+PC90aXRsZXM+PHBlcmlvZGljYWw+
PGZ1bGwtdGl0bGU+QXBwZXRpdGU8L2Z1bGwtdGl0bGU+PC9wZXJpb2RpY2FsPjxhbHQtcGVyaW9k
aWNhbD48ZnVsbC10aXRsZT5BcHBldGl0ZTwvZnVsbC10aXRsZT48L2FsdC1wZXJpb2RpY2FsPjxw
YWdlcz43MS01PC9wYWdlcz48dm9sdW1lPjU5PC92b2x1bWU+PG51bWJlcj4xPC9udW1iZXI+PGVk
aXRpb24+MjAxMi8wMy8yODwvZWRpdGlvbj48a2V5d29yZHM+PGtleXdvcmQ+QWRvbGVzY2VudDwv
a2V5d29yZD48a2V5d29yZD5BZHVsdDwva2V5d29yZD48a2V5d29yZD5BdHRlbnRpb24vKnBoeXNp
b2xvZ3k8L2tleXdvcmQ+PGtleXdvcmQ+KkN1ZXM8L2tleXdvcmQ+PGtleXdvcmQ+RmVtYWxlPC9r
ZXl3b3JkPjxrZXl3b3JkPipGb29kPC9rZXl3b3JkPjxrZXl3b3JkPkh1bWFuczwva2V5d29yZD48
a2V5d29yZD5NYWxlPC9rZXl3b3JkPjxrZXl3b3JkPk1lbW9yeSwgU2hvcnQtVGVybS8qcGh5c2lv
bG9neTwva2V5d29yZD48a2V5d29yZD5PYmVzaXR5L3BoeXNpb3BhdGhvbG9neTwva2V5d29yZD48
a2V5d29yZD5QYXR0ZXJuIFJlY29nbml0aW9uLCBWaXN1YWw8L2tleXdvcmQ+PGtleXdvcmQ+UmVh
Y3Rpb24gVGltZTwva2V5d29yZD48a2V5d29yZD5Zb3VuZyBBZHVsdDwva2V5d29yZD48L2tleXdv
cmRzPjxkYXRlcz48eWVhcj4yMDEyPC95ZWFyPjxwdWItZGF0ZXM+PGRhdGU+QXVnPC9kYXRlPjwv
cHViLWRhdGVzPjwvZGF0ZXM+PGlzYm4+MTA5NS04MzA0IChFbGVjdHJvbmljKSYjeEQ7MDE5NS02
NjYzIChMaW5raW5nKTwvaXNibj48YWNjZXNzaW9uLW51bT4yMjQ1MDUyMzwvYWNjZXNzaW9uLW51
bT48d29yay10eXBlPlJlc2VhcmNoIFN1cHBvcnQsIE5vbi1VLlMuIEdvdiZhcG9zO3Q8L3dvcmst
dHlwZT48dXJscz48cmVsYXRlZC11cmxzPjx1cmw+aHR0cDovL3d3dy5uY2JpLm5sbS5uaWguZ292
L3B1Ym1lZC8yMjQ1MDUyMzwvdXJsPjwvcmVsYXRlZC11cmxzPjwvdXJscz48ZWxlY3Ryb25pYy1y
ZXNvdXJjZS1udW0+MTAuMTAxNi9qLmFwcGV0LjIwMTIuMDMuMDE4PC9lbGVjdHJvbmljLXJlc291
cmNlLW51bT48bGFuZ3VhZ2U+ZW5nPC9sYW5ndWFnZT48L3JlY29yZD48L0NpdGU+PENpdGU+PEF1
dGhvcj5Tb3RvPC9BdXRob3I+PFllYXI+MjAwNTwvWWVhcj48UmVjTnVtPjQ3PC9SZWNOdW0+PHJl
Y29yZD48cmVjLW51bWJlcj40NzwvcmVjLW51bWJlcj48Zm9yZWlnbi1rZXlzPjxrZXkgYXBwPSJF
TiIgZGItaWQ9IjlyNXhlYTV0d3N4eGZpZTV4cGZwYXNmeHZ4cmV6dnp2cjJ2eCI+NDc8L2tleT48
L2ZvcmVpZ24ta2V5cz48cmVmLXR5cGUgbmFtZT0iSm91cm5hbCBBcnRpY2xlIj4xNzwvcmVmLXR5
cGU+PGNvbnRyaWJ1dG9ycz48YXV0aG9ycz48YXV0aG9yPlNvdG8sIDwvYXV0aG9yPjxhdXRob3I+
SGVpbmtlLDwvYXV0aG9yPjxhdXRob3I+SHVtcGhyZXlzLDwvYXV0aG9yPjxhdXRob3I+QmxhbmNv
LCA8L2F1dGhvcj48L2F1dGhvcnM+PC9jb250cmlidXRvcnM+PGF1dGgtYWRkcmVzcz5EZXBhcnRh
bWVudG8gZGUgUHNpY29sb3hpYSBTb2NpYWwsIEJhc2ljYSBlIE1ldG9kb2xveGlhLCBVbml2ZXJz
aXR5IG9mIFNhbnRpYWdvIGRlIENvbXBvc3RlbGEsIFNhbnRpYWdvIGRlIENvbXBvc3RlbGEsIFNw
YWluLjwvYXV0aC1hZGRyZXNzPjx0aXRsZXM+PHRpdGxlPkVhcmx5LCBpbnZvbHVudGFyeSB0b3At
ZG93biBndWlkYW5jZSBvZiBhdHRlbnRpb24gZnJvbSB3b3JraW5nIG1lbW9yeTwvdGl0bGU+PHNl
Y29uZGFyeS10aXRsZT5KIEV4cCBQc3ljaG9sIEh1bSBQZXJjZXB0IFBlcmZvcm08L3NlY29uZGFy
eS10aXRsZT48L3RpdGxlcz48cGVyaW9kaWNhbD48ZnVsbC10aXRsZT5KIEV4cCBQc3ljaG9sIEh1
bSBQZXJjZXB0IFBlcmZvcm08L2Z1bGwtdGl0bGU+PGFiYnItMT5Kb3VybmFsIG9mIGV4cGVyaW1l
bnRhbCBwc3ljaG9sb2d5LiBIdW1hbiBwZXJjZXB0aW9uIGFuZCBwZXJmb3JtYW5jZTwvYWJici0x
PjwvcGVyaW9kaWNhbD48cGFnZXM+MjQ4LTYxPC9wYWdlcz48dm9sdW1lPjMxPC92b2x1bWU+PG51
bWJlcj4yPC9udW1iZXI+PGVkaXRpb24+MjAwNS8wNC8xNDwvZWRpdGlvbj48a2V5d29yZHM+PGtl
eXdvcmQ+QWRvbGVzY2VudDwva2V5d29yZD48a2V5d29yZD5BZHVsdDwva2V5d29yZD48a2V5d29y
ZD5BbmFseXNpcyBvZiBWYXJpYW5jZTwva2V5d29yZD48a2V5d29yZD4qQXR0ZW50aW9uPC9rZXl3
b3JkPjxrZXl3b3JkPkN1ZXM8L2tleXdvcmQ+PGtleXdvcmQ+KkV5ZSBNb3ZlbWVudHM8L2tleXdv
cmQ+PGtleXdvcmQ+RmVtYWxlPC9rZXl3b3JkPjxrZXl3b3JkPkZpeGF0aW9uLCBPY3VsYXI8L2tl
eXdvcmQ+PGtleXdvcmQ+SHVtYW5zPC9rZXl3b3JkPjxrZXl3b3JkPk1hbGU8L2tleXdvcmQ+PGtl
eXdvcmQ+Kk1lbW9yeTwva2V5d29yZD48a2V5d29yZD5SZWFjdGlvbiBUaW1lPC9rZXl3b3JkPjxr
ZXl3b3JkPlNhY2NhZGVzPC9rZXl3b3JkPjwva2V5d29yZHM+PGRhdGVzPjx5ZWFyPjIwMDU8L3ll
YXI+PHB1Yi1kYXRlcz48ZGF0ZT5BcHI8L2RhdGU+PC9wdWItZGF0ZXM+PC9kYXRlcz48aXNibj4w
MDk2LTE1MjMgKFByaW50KSYjeEQ7MDA5Ni0xNTIzIChMaW5raW5nKTwvaXNibj48YWNjZXNzaW9u
LW51bT4xNTgyNjIyODwvYWNjZXNzaW9uLW51bT48dXJscz48cmVsYXRlZC11cmxzPjx1cmw+aHR0
cDovL3d3dy5uY2JpLm5sbS5uaWguZ292L3B1Ym1lZC8xNTgyNjIyODwvdXJsPjwvcmVsYXRlZC11
cmxzPjwvdXJscz48ZWxlY3Ryb25pYy1yZXNvdXJjZS1udW0+MjAwNS0wMzUxNS0wMDIgW3BpaV0m
I3hEOzEwLjEwMzcvMDA5Ni0xNTIzLjMxLjIuMjQ4PC9lbGVjdHJvbmljLXJlc291cmNlLW51bT48
bGFuZ3VhZ2U+ZW5nPC9sYW5ndWFnZT48L3JlY29yZD48L0NpdGU+PC9FbmROb3RlPgB=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5804DF" w:rsidRPr="0011615A">
        <w:rPr>
          <w:rFonts w:ascii="Times New Roman" w:hAnsi="Times New Roman"/>
          <w:sz w:val="24"/>
          <w:szCs w:val="24"/>
        </w:rPr>
      </w:r>
      <w:r w:rsidR="005804DF"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4" w:tooltip="Higgs, 2012 #151" w:history="1">
        <w:r w:rsidR="004718E1" w:rsidRPr="0011615A">
          <w:rPr>
            <w:rFonts w:ascii="Times New Roman" w:hAnsi="Times New Roman"/>
            <w:noProof/>
            <w:sz w:val="24"/>
            <w:szCs w:val="24"/>
          </w:rPr>
          <w:t>4</w:t>
        </w:r>
      </w:hyperlink>
      <w:r w:rsidR="004718E1" w:rsidRPr="0011615A">
        <w:rPr>
          <w:rFonts w:ascii="Times New Roman" w:hAnsi="Times New Roman"/>
          <w:noProof/>
          <w:sz w:val="24"/>
          <w:szCs w:val="24"/>
        </w:rPr>
        <w:t xml:space="preserve">, </w:t>
      </w:r>
      <w:hyperlink w:anchor="_ENREF_6" w:tooltip="Soto, 2005 #47" w:history="1">
        <w:r w:rsidR="004718E1" w:rsidRPr="0011615A">
          <w:rPr>
            <w:rFonts w:ascii="Times New Roman" w:hAnsi="Times New Roman"/>
            <w:noProof/>
            <w:sz w:val="24"/>
            <w:szCs w:val="24"/>
          </w:rPr>
          <w:t>6</w:t>
        </w:r>
      </w:hyperlink>
      <w:r w:rsidR="004718E1" w:rsidRPr="0011615A">
        <w:rPr>
          <w:rFonts w:ascii="Times New Roman" w:hAnsi="Times New Roman"/>
          <w:noProof/>
          <w:sz w:val="24"/>
          <w:szCs w:val="24"/>
        </w:rPr>
        <w:t xml:space="preserve">, </w:t>
      </w:r>
      <w:hyperlink w:anchor="_ENREF_17" w:tooltip="Downing, 2000 #153" w:history="1">
        <w:r w:rsidR="004718E1" w:rsidRPr="0011615A">
          <w:rPr>
            <w:rFonts w:ascii="Times New Roman" w:hAnsi="Times New Roman"/>
            <w:noProof/>
            <w:sz w:val="24"/>
            <w:szCs w:val="24"/>
          </w:rPr>
          <w:t>17</w:t>
        </w:r>
      </w:hyperlink>
      <w:r w:rsidR="004718E1" w:rsidRPr="0011615A">
        <w:rPr>
          <w:rFonts w:ascii="Times New Roman" w:hAnsi="Times New Roman"/>
          <w:noProof/>
          <w:sz w:val="24"/>
          <w:szCs w:val="24"/>
        </w:rPr>
        <w:t>)</w:t>
      </w:r>
      <w:r w:rsidR="005804DF" w:rsidRPr="0011615A">
        <w:rPr>
          <w:rFonts w:ascii="Times New Roman" w:hAnsi="Times New Roman"/>
          <w:sz w:val="24"/>
          <w:szCs w:val="24"/>
        </w:rPr>
        <w:fldChar w:fldCharType="end"/>
      </w:r>
      <w:r w:rsidR="00D40AEE" w:rsidRPr="0011615A">
        <w:rPr>
          <w:rFonts w:ascii="Times New Roman" w:hAnsi="Times New Roman"/>
          <w:sz w:val="24"/>
          <w:szCs w:val="24"/>
        </w:rPr>
        <w:t xml:space="preserve">. Prior work indicates that this effect of cognitive load is independent of the effect of the cue on subsequent visual selection </w:t>
      </w:r>
      <w:r w:rsidR="00C86ED6"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&lt;EndNote&gt;&lt;Cite&gt;&lt;Author&gt;Tsvetanov&lt;/Author&gt;&lt;Year&gt;2012&lt;/Year&gt;&lt;RecNum&gt;158&lt;/RecNum&gt;&lt;DisplayText&gt;(19)&lt;/DisplayText&gt;&lt;record&gt;&lt;rec-number&gt;158&lt;/rec-number&gt;&lt;foreign-keys&gt;&lt;key app="EN" db-id="9r5xea5twsxxfie5xpfpasfxvxrezvzvr2vx"&gt;158&lt;/key&gt;&lt;/foreign-keys&gt;&lt;ref-type name="Journal Article"&gt;17&lt;/ref-type&gt;&lt;contributors&gt;&lt;authors&gt;&lt;author&gt;Tsvetanov, K. A.&lt;/author&gt;&lt;author&gt;Arvanitis, T. N.&lt;/author&gt;&lt;author&gt;Humphreys, G. W.&lt;/author&gt;&lt;/authors&gt;&lt;/contributors&gt;&lt;auth-address&gt;School of Psychology, University of Birmingham, Birmingham, UK. kat893@bham.ac.uk&lt;/auth-address&gt;&lt;titles&gt;&lt;title&gt;Dissociating effects of stimulus identity and load on working memory attentional guidance: lengthening encoding time eliminates the effect of load but not identity&lt;/title&gt;&lt;secondary-title&gt;Q J Exp Psychol (Hove)&lt;/secondary-title&gt;&lt;/titles&gt;&lt;periodical&gt;&lt;full-title&gt;Q J Exp Psychol (Hove)&lt;/full-title&gt;&lt;/periodical&gt;&lt;pages&gt;1475-83&lt;/pages&gt;&lt;volume&gt;65&lt;/volume&gt;&lt;number&gt;8&lt;/number&gt;&lt;edition&gt;2012/06/21&lt;/edition&gt;&lt;keywords&gt;&lt;keyword&gt;Adult&lt;/keyword&gt;&lt;keyword&gt;*Attention&lt;/keyword&gt;&lt;keyword&gt;Cues&lt;/keyword&gt;&lt;keyword&gt;Female&lt;/keyword&gt;&lt;keyword&gt;Humans&lt;/keyword&gt;&lt;keyword&gt;Male&lt;/keyword&gt;&lt;keyword&gt;*Memory, Short-Term&lt;/keyword&gt;&lt;keyword&gt;*Pattern Recognition, Visual&lt;/keyword&gt;&lt;keyword&gt;Reaction Time&lt;/keyword&gt;&lt;keyword&gt;Young Adult&lt;/keyword&gt;&lt;/keywords&gt;&lt;dates&gt;&lt;year&gt;2012&lt;/year&gt;&lt;/dates&gt;&lt;isbn&gt;1747-0226 (Electronic)&amp;#xD;1747-0218 (Linking)&lt;/isbn&gt;&lt;accession-num&gt;22712531&lt;/accession-num&gt;&lt;work-type&gt;Research Support, Non-U.S. Gov&amp;apos;t&lt;/work-type&gt;&lt;urls&gt;&lt;related-urls&gt;&lt;url&gt;http://www.ncbi.nlm.nih.gov/pubmed/22712531&lt;/url&gt;&lt;/related-urls&gt;&lt;/urls&gt;&lt;electronic-resource-num&gt;10.1080/17470218.2012.694895&lt;/electronic-resource-num&gt;&lt;language&gt;eng&lt;/language&gt;&lt;/record&gt;&lt;/Cite&gt;&lt;/EndNote&gt;</w:instrText>
      </w:r>
      <w:r w:rsidR="00C86ED6"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9" w:tooltip="Tsvetanov, 2012 #158" w:history="1">
        <w:r w:rsidR="004718E1" w:rsidRPr="0011615A">
          <w:rPr>
            <w:rFonts w:ascii="Times New Roman" w:hAnsi="Times New Roman"/>
            <w:noProof/>
            <w:sz w:val="24"/>
            <w:szCs w:val="24"/>
          </w:rPr>
          <w:t>19</w:t>
        </w:r>
      </w:hyperlink>
      <w:r w:rsidR="004718E1" w:rsidRPr="0011615A">
        <w:rPr>
          <w:rFonts w:ascii="Times New Roman" w:hAnsi="Times New Roman"/>
          <w:noProof/>
          <w:sz w:val="24"/>
          <w:szCs w:val="24"/>
        </w:rPr>
        <w:t>)</w:t>
      </w:r>
      <w:r w:rsidR="00C86ED6" w:rsidRPr="0011615A">
        <w:rPr>
          <w:rFonts w:ascii="Times New Roman" w:hAnsi="Times New Roman"/>
          <w:sz w:val="24"/>
          <w:szCs w:val="24"/>
        </w:rPr>
        <w:fldChar w:fldCharType="end"/>
      </w:r>
      <w:r w:rsidR="00D40AEE" w:rsidRPr="0011615A">
        <w:rPr>
          <w:rFonts w:ascii="Times New Roman" w:hAnsi="Times New Roman"/>
          <w:sz w:val="24"/>
          <w:szCs w:val="24"/>
        </w:rPr>
        <w:t xml:space="preserve">. There was also a greater difference between food </w:t>
      </w:r>
      <w:r w:rsidR="00626CE8" w:rsidRPr="0011615A">
        <w:rPr>
          <w:rFonts w:ascii="Times New Roman" w:hAnsi="Times New Roman"/>
          <w:sz w:val="24"/>
          <w:szCs w:val="24"/>
        </w:rPr>
        <w:t>cues and non-food cues in the working memory</w:t>
      </w:r>
      <w:r w:rsidR="00D40AEE" w:rsidRPr="0011615A">
        <w:rPr>
          <w:rFonts w:ascii="Times New Roman" w:hAnsi="Times New Roman"/>
          <w:sz w:val="24"/>
          <w:szCs w:val="24"/>
        </w:rPr>
        <w:t xml:space="preserve"> task compared with the priming task. Apparently the main effect of memory load </w:t>
      </w:r>
      <w:r w:rsidR="00D40AEE" w:rsidRPr="0011615A">
        <w:rPr>
          <w:rFonts w:ascii="Times New Roman" w:hAnsi="Times New Roman"/>
          <w:sz w:val="24"/>
          <w:szCs w:val="24"/>
        </w:rPr>
        <w:lastRenderedPageBreak/>
        <w:t>was reduced for food items; this is consistent with food item</w:t>
      </w:r>
      <w:r w:rsidR="00626CE8" w:rsidRPr="0011615A">
        <w:rPr>
          <w:rFonts w:ascii="Times New Roman" w:hAnsi="Times New Roman"/>
          <w:sz w:val="24"/>
          <w:szCs w:val="24"/>
        </w:rPr>
        <w:t xml:space="preserve">s being easier to maintain in working memory </w:t>
      </w:r>
      <w:r w:rsidR="00355778"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PEVuZE5vdGU+PENpdGU+PEF1dGhvcj5IaWdnczwvQXV0aG9yPjxZZWFyPjIwMTI8L1llYXI+PFJl
Y051bT4xNTE8L1JlY051bT48RGlzcGxheVRleHQ+KDQsIDUpPC9EaXNwbGF5VGV4dD48cmVjb3Jk
PjxyZWMtbnVtYmVyPjE1MTwvcmVjLW51bWJlcj48Zm9yZWlnbi1rZXlzPjxrZXkgYXBwPSJFTiIg
ZGItaWQ9IjlyNXhlYTV0d3N4eGZpZTV4cGZwYXNmeHZ4cmV6dnp2cjJ2eCI+MTUxPC9rZXk+PC9m
b3JlaWduLWtleXM+PHJlZi10eXBlIG5hbWU9IkpvdXJuYWwgQXJ0aWNsZSI+MTc8L3JlZi10eXBl
Pjxjb250cmlidXRvcnM+PGF1dGhvcnM+PGF1dGhvcj5IaWdncywgUy48L2F1dGhvcj48YXV0aG9y
PlJ1dHRlcnMsIEYuPC9hdXRob3I+PGF1dGhvcj5UaG9tYXMsIEouIE0uPC9hdXRob3I+PGF1dGhv
cj5OYWlzaCwgSy48L2F1dGhvcj48YXV0aG9yPkh1bXBocmV5cywgRy4gVy48L2F1dGhvcj48L2F1
dGhvcnM+PC9jb250cmlidXRvcnM+PGF1dGgtYWRkcmVzcz5TY2hvb2wgb2YgUHN5Y2hvbG9neSwg
VW5pdmVyc2l0eSBvZiBCaXJtaW5naGFtLCBFZGdiYXN0b24sIEJpcm1pbmdoYW0gQjE1IDJUVCwg
VW5pdGVkIEtpbmdkb20uIHMuaGlnZ3MuMUBiaGFtLmFjLnVrPC9hdXRoLWFkZHJlc3M+PHRpdGxl
cz48dGl0bGU+VG9wIGRvd24gbW9kdWxhdGlvbiBvZiBhdHRlbnRpb24gdG8gZm9vZCBjdWVzIHZp
YSB3b3JraW5nIG1lbW9yeTwvdGl0bGU+PHNlY29uZGFyeS10aXRsZT5BcHBldGl0ZTwvc2Vjb25k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YWw+PHBhZ2VzPjcxLTU8L3BhZ2VzPjx2b2x1bWU+NTk8L3ZvbHVtZT48bnVtYmVyPjE8L251bWJl
cj48ZWRpdGlvbj4yMDEyLzAzLzI4PC9lZGl0aW9uPjxrZXl3b3Jkcz48a2V5d29yZD5BZG9sZXNj
ZW50PC9rZXl3b3JkPjxrZXl3b3JkPkFkdWx0PC9rZXl3b3JkPjxrZXl3b3JkPkF0dGVudGlvbi8q
cGh5c2lvbG9neTwva2V5d29yZD48a2V5d29yZD4qQ3Vlczwva2V5d29yZD48a2V5d29yZD5GZW1h
bGU8L2tleXdvcmQ+PGtleXdvcmQ+KkZvb2Q8L2tleXdvcmQ+PGtleXdvcmQ+SHVtYW5zPC9rZXl3
b3JkPjxrZXl3b3JkPk1hbGU8L2tleXdvcmQ+PGtleXdvcmQ+TWVtb3J5LCBTaG9ydC1UZXJtLypw
aHlzaW9sb2d5PC9rZXl3b3JkPjxrZXl3b3JkPk9iZXNpdHkvcGh5c2lvcGF0aG9sb2d5PC9rZXl3
b3JkPjxrZXl3b3JkPlBhdHRlcm4gUmVjb2duaXRpb24sIFZpc3VhbDwva2V5d29yZD48a2V5d29y
ZD5SZWFjdGlvbiBUaW1lPC9rZXl3b3JkPjxrZXl3b3JkPllvdW5nIEFkdWx0PC9rZXl3b3JkPjwv
a2V5d29yZHM+PGRhdGVzPjx5ZWFyPjIwMTI8L3llYXI+PHB1Yi1kYXRlcz48ZGF0ZT5BdWc8L2Rh
dGU+PC9wdWItZGF0ZXM+PC9kYXRlcz48aXNibj4xMDk1LTgzMDQgKEVsZWN0cm9uaWMpJiN4RDsw
MTk1LTY2NjMgKExpbmtpbmcpPC9pc2JuPjxhY2Nlc3Npb24tbnVtPjIyNDUwNTIzPC9hY2Nlc3Np
b24tbnVtPjx3b3JrLXR5cGU+UmVzZWFyY2ggU3VwcG9ydCwgTm9uLVUuUy4gR292JmFwb3M7dDwv
d29yay10eXBlPjx1cmxzPjxyZWxhdGVkLXVybHM+PHVybD5odHRwOi8vd3d3Lm5jYmkubmxtLm5p
aC5nb3YvcHVibWVkLzIyNDUwNTIzPC91cmw+PC9yZWxhdGVkLXVybHM+PC91cmxzPjxlbGVjdHJv
bmljLXJlc291cmNlLW51bT4xMC4xMDE2L2ouYXBwZXQuMjAxMi4wMy4wMTg8L2VsZWN0cm9uaWMt
cmVzb3VyY2UtbnVtPjxsYW5ndWFnZT5lbmc8L2xhbmd1YWdlPjwvcmVjb3JkPjwvQ2l0ZT48Q2l0
ZT48QXV0aG9yPlJ1dHRlcnM8L0F1dGhvcj48WWVhcj4yMDE0PC9ZZWFyPjxSZWNOdW0+MTczPC9S
ZWNOdW0+PHJlY29yZD48cmVjLW51bWJlcj4xNzM8L3JlYy1udW1iZXI+PGZvcmVpZ24ta2V5cz48
a2V5IGFwcD0iRU4iIGRiLWlkPSI5cjV4ZWE1dHdzeHhmaWU1eHBmcGFzZnh2eHJlenZ6dnIydngi
PjE3Mzwva2V5PjwvZm9yZWlnbi1rZXlzPjxyZWYtdHlwZSBuYW1lPSJKb3VybmFsIEFydGljbGUi
PjE3PC9yZWYtdHlwZT48Y29udHJpYnV0b3JzPjxhdXRob3JzPjxhdXRob3I+UnV0dGVycywgRi48
L2F1dGhvcj48YXV0aG9yPkt1bWFyLCBTLjwvYXV0aG9yPjxhdXRob3I+SGlnZ3MsIFMuPC9hdXRo
b3I+PGF1dGhvcj5IdW1waHJleXMsIEcuIFcuPC9hdXRob3I+PC9hdXRob3JzPjwvY29udHJpYnV0
b3JzPjx0aXRsZXM+PHRpdGxlPkVsZWN0cm9waHlzaW9sb2dpY2FsIGV2aWRlbmNlIGZvciBlbmhh
bmNlZCByZXByZXNlbnRhdGlvbiBvZiBmb29kIHN0aW11bGkgaW4gd29ya2luZyBtZW1vcnk8L3Rp
dGxlPjxzZWNvbmRhcnktdGl0bGU+RXhwZXJpbWVudGFsIEJyYWluIFJlc2VhcmNoPC9zZWNvbmRh
cnktdGl0bGU+PC90aXRsZXM+PHBlcmlvZGljYWw+PGZ1bGwtdGl0bGU+RXhwZXJpbWVudGFsIEJy
YWluIFJlc2VhcmNoPC9mdWxsLXRpdGxlPjwvcGVyaW9kaWNhbD48dm9sdW1lPk9jdCAzMDwvdm9s
dW1lPjxudW1iZXI+RXB1YjwvbnVtYmVyPjxkYXRlcz48eWVhcj4yMDE0PC95ZWFyPjwvZGF0ZXM+
PHVybHM+PC91cmxzPjwvcmVjb3JkPjwvQ2l0ZT48L0VuZE5vdGU+AG==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355778" w:rsidRPr="0011615A">
        <w:rPr>
          <w:rFonts w:ascii="Times New Roman" w:hAnsi="Times New Roman"/>
          <w:sz w:val="24"/>
          <w:szCs w:val="24"/>
        </w:rPr>
      </w:r>
      <w:r w:rsidR="00355778"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4" w:tooltip="Higgs, 2012 #151" w:history="1">
        <w:r w:rsidR="004718E1" w:rsidRPr="0011615A">
          <w:rPr>
            <w:rFonts w:ascii="Times New Roman" w:hAnsi="Times New Roman"/>
            <w:noProof/>
            <w:sz w:val="24"/>
            <w:szCs w:val="24"/>
          </w:rPr>
          <w:t>4</w:t>
        </w:r>
      </w:hyperlink>
      <w:r w:rsidR="004718E1" w:rsidRPr="0011615A">
        <w:rPr>
          <w:rFonts w:ascii="Times New Roman" w:hAnsi="Times New Roman"/>
          <w:noProof/>
          <w:sz w:val="24"/>
          <w:szCs w:val="24"/>
        </w:rPr>
        <w:t xml:space="preserve">, </w:t>
      </w:r>
      <w:hyperlink w:anchor="_ENREF_5" w:tooltip="Rutters, 2014 #173" w:history="1">
        <w:r w:rsidR="004718E1" w:rsidRPr="0011615A">
          <w:rPr>
            <w:rFonts w:ascii="Times New Roman" w:hAnsi="Times New Roman"/>
            <w:noProof/>
            <w:sz w:val="24"/>
            <w:szCs w:val="24"/>
          </w:rPr>
          <w:t>5</w:t>
        </w:r>
      </w:hyperlink>
      <w:r w:rsidR="004718E1" w:rsidRPr="0011615A">
        <w:rPr>
          <w:rFonts w:ascii="Times New Roman" w:hAnsi="Times New Roman"/>
          <w:noProof/>
          <w:sz w:val="24"/>
          <w:szCs w:val="24"/>
        </w:rPr>
        <w:t>)</w:t>
      </w:r>
      <w:r w:rsidR="00355778" w:rsidRPr="0011615A">
        <w:rPr>
          <w:rFonts w:ascii="Times New Roman" w:hAnsi="Times New Roman"/>
          <w:sz w:val="24"/>
          <w:szCs w:val="24"/>
        </w:rPr>
        <w:fldChar w:fldCharType="end"/>
      </w:r>
      <w:r w:rsidR="00D40AEE" w:rsidRPr="0011615A">
        <w:rPr>
          <w:rFonts w:ascii="Times New Roman" w:hAnsi="Times New Roman"/>
          <w:sz w:val="24"/>
          <w:szCs w:val="24"/>
        </w:rPr>
        <w:t xml:space="preserve">. </w:t>
      </w:r>
      <w:r w:rsidR="000F0E3B" w:rsidRPr="0011615A">
        <w:rPr>
          <w:rFonts w:ascii="Times New Roman" w:hAnsi="Times New Roman"/>
          <w:sz w:val="24"/>
          <w:szCs w:val="24"/>
        </w:rPr>
        <w:t>However</w:t>
      </w:r>
      <w:r w:rsidR="00D40AEE" w:rsidRPr="0011615A">
        <w:rPr>
          <w:rFonts w:ascii="Times New Roman" w:hAnsi="Times New Roman"/>
          <w:sz w:val="24"/>
          <w:szCs w:val="24"/>
        </w:rPr>
        <w:t>, the grea</w:t>
      </w:r>
      <w:r w:rsidR="00626CE8" w:rsidRPr="0011615A">
        <w:rPr>
          <w:rFonts w:ascii="Times New Roman" w:hAnsi="Times New Roman"/>
          <w:sz w:val="24"/>
          <w:szCs w:val="24"/>
        </w:rPr>
        <w:t>ter effect of working memory</w:t>
      </w:r>
      <w:r w:rsidR="00D40AEE" w:rsidRPr="0011615A">
        <w:rPr>
          <w:rFonts w:ascii="Times New Roman" w:hAnsi="Times New Roman"/>
          <w:sz w:val="24"/>
          <w:szCs w:val="24"/>
        </w:rPr>
        <w:t xml:space="preserve"> </w:t>
      </w:r>
      <w:r w:rsidR="00DF1917" w:rsidRPr="0011615A">
        <w:rPr>
          <w:rFonts w:ascii="Times New Roman" w:hAnsi="Times New Roman"/>
          <w:sz w:val="24"/>
          <w:szCs w:val="24"/>
        </w:rPr>
        <w:t xml:space="preserve">task </w:t>
      </w:r>
      <w:r w:rsidR="00D40AEE" w:rsidRPr="0011615A">
        <w:rPr>
          <w:rFonts w:ascii="Times New Roman" w:hAnsi="Times New Roman"/>
          <w:sz w:val="24"/>
          <w:szCs w:val="24"/>
        </w:rPr>
        <w:t>than priming on visual selection was not greater for food than for non-food cues (there was no task x validity x cue interaction). The reason for this was clarified by the</w:t>
      </w:r>
      <w:r w:rsidR="007377AD" w:rsidRPr="0011615A">
        <w:rPr>
          <w:rFonts w:ascii="Times New Roman" w:hAnsi="Times New Roman"/>
          <w:sz w:val="24"/>
          <w:szCs w:val="24"/>
        </w:rPr>
        <w:t xml:space="preserve"> subsequent analyses </w:t>
      </w:r>
      <w:r w:rsidR="00A21FCA" w:rsidRPr="0011615A">
        <w:rPr>
          <w:rFonts w:ascii="Times New Roman" w:hAnsi="Times New Roman"/>
          <w:sz w:val="24"/>
          <w:szCs w:val="24"/>
        </w:rPr>
        <w:t>taking</w:t>
      </w:r>
      <w:r w:rsidR="00D40AEE" w:rsidRPr="0011615A">
        <w:rPr>
          <w:rFonts w:ascii="Times New Roman" w:hAnsi="Times New Roman"/>
          <w:sz w:val="24"/>
          <w:szCs w:val="24"/>
        </w:rPr>
        <w:t xml:space="preserve"> into consideration individual differences in dietary </w:t>
      </w:r>
      <w:r w:rsidR="000F0E3B" w:rsidRPr="0011615A">
        <w:rPr>
          <w:rFonts w:ascii="Times New Roman" w:hAnsi="Times New Roman"/>
          <w:sz w:val="24"/>
          <w:szCs w:val="24"/>
        </w:rPr>
        <w:t>self-control</w:t>
      </w:r>
      <w:r w:rsidR="00D40AEE" w:rsidRPr="0011615A">
        <w:rPr>
          <w:rFonts w:ascii="Times New Roman" w:hAnsi="Times New Roman"/>
          <w:sz w:val="24"/>
          <w:szCs w:val="24"/>
        </w:rPr>
        <w:t>.</w:t>
      </w:r>
      <w:r w:rsidR="006E065F" w:rsidRPr="0011615A">
        <w:rPr>
          <w:rFonts w:ascii="Times New Roman" w:hAnsi="Times New Roman"/>
          <w:sz w:val="24"/>
          <w:szCs w:val="24"/>
        </w:rPr>
        <w:t xml:space="preserve"> </w:t>
      </w:r>
    </w:p>
    <w:p w14:paraId="4AA4B937" w14:textId="6C050E9D" w:rsidR="000A1B79" w:rsidRPr="0011615A" w:rsidRDefault="00D3085F" w:rsidP="00972998">
      <w:pPr>
        <w:spacing w:line="480" w:lineRule="auto"/>
        <w:rPr>
          <w:rFonts w:ascii="Times New Roman" w:hAnsi="Times New Roman"/>
        </w:rPr>
      </w:pPr>
      <w:r w:rsidRPr="0011615A">
        <w:rPr>
          <w:rFonts w:ascii="Times New Roman" w:hAnsi="Times New Roman"/>
          <w:sz w:val="24"/>
          <w:szCs w:val="24"/>
        </w:rPr>
        <w:t>Dietary s</w:t>
      </w:r>
      <w:r w:rsidR="00156159" w:rsidRPr="0011615A">
        <w:rPr>
          <w:rFonts w:ascii="Times New Roman" w:hAnsi="Times New Roman"/>
          <w:sz w:val="24"/>
          <w:szCs w:val="24"/>
        </w:rPr>
        <w:t xml:space="preserve">elf-control </w:t>
      </w:r>
      <w:r w:rsidR="000F0E3B" w:rsidRPr="0011615A">
        <w:rPr>
          <w:rFonts w:ascii="Times New Roman" w:hAnsi="Times New Roman"/>
          <w:sz w:val="24"/>
          <w:szCs w:val="24"/>
        </w:rPr>
        <w:t>was</w:t>
      </w:r>
      <w:r w:rsidR="00CC1983" w:rsidRPr="0011615A">
        <w:rPr>
          <w:rFonts w:ascii="Times New Roman" w:hAnsi="Times New Roman"/>
          <w:sz w:val="24"/>
          <w:szCs w:val="24"/>
        </w:rPr>
        <w:t xml:space="preserve"> </w:t>
      </w:r>
      <w:r w:rsidR="006E065F" w:rsidRPr="0011615A">
        <w:rPr>
          <w:rFonts w:ascii="Times New Roman" w:hAnsi="Times New Roman"/>
          <w:sz w:val="24"/>
          <w:szCs w:val="24"/>
        </w:rPr>
        <w:t>measured using the TFEQ</w:t>
      </w:r>
      <w:r w:rsidR="00532867" w:rsidRPr="0011615A">
        <w:rPr>
          <w:rFonts w:ascii="Times New Roman" w:hAnsi="Times New Roman"/>
          <w:sz w:val="24"/>
          <w:szCs w:val="24"/>
        </w:rPr>
        <w:t xml:space="preserve"> </w:t>
      </w:r>
      <w:r w:rsidR="00532867"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&lt;EndNote&gt;&lt;Cite&gt;&lt;Author&gt;Stunkard&lt;/Author&gt;&lt;Year&gt;1985&lt;/Year&gt;&lt;RecNum&gt;43&lt;/RecNum&gt;&lt;DisplayText&gt;(15)&lt;/DisplayText&gt;&lt;record&gt;&lt;rec-number&gt;43&lt;/rec-number&gt;&lt;foreign-keys&gt;&lt;key app="EN" db-id="9r5xea5twsxxfie5xpfpasfxvxrezvzvr2vx"&gt;43&lt;/key&gt;&lt;/foreign-keys&gt;&lt;ref-type name="Journal Article"&gt;17&lt;/ref-type&gt;&lt;contributors&gt;&lt;authors&gt;&lt;author&gt;Stunkard, A. J.&lt;/author&gt;&lt;author&gt;Messick, S.&lt;/author&gt;&lt;/authors&gt;&lt;/contributors&gt;&lt;titles&gt;&lt;title&gt;The three-factor eating questionnaire to measure dietary restraint, disinhibition and hunger&lt;/title&gt;&lt;secondary-title&gt;J Psychosom Res&lt;/secondary-title&gt;&lt;/titles&gt;&lt;pages&gt;71-83&lt;/pages&gt;&lt;volume&gt;29&lt;/volume&gt;&lt;number&gt;1&lt;/number&gt;&lt;edition&gt;1985/01/01&lt;/edition&gt;&lt;keywords&gt;&lt;keyword&gt;Adolescent&lt;/keyword&gt;&lt;keyword&gt;Adult&lt;/keyword&gt;&lt;keyword&gt;Aged&lt;/keyword&gt;&lt;keyword&gt;Diet, Reducing/*psychology&lt;/keyword&gt;&lt;keyword&gt;*Feeding Behavior&lt;/keyword&gt;&lt;keyword&gt;Female&lt;/keyword&gt;&lt;keyword&gt;Humans&lt;/keyword&gt;&lt;keyword&gt;*Hunger&lt;/keyword&gt;&lt;keyword&gt;Inhibition (Psychology)&lt;/keyword&gt;&lt;keyword&gt;Male&lt;/keyword&gt;&lt;keyword&gt;Middle Aged&lt;/keyword&gt;&lt;keyword&gt;Obesity/psychology&lt;/keyword&gt;&lt;keyword&gt;Psychometrics&lt;/keyword&gt;&lt;keyword&gt;Questionnaires&lt;/keyword&gt;&lt;/keywords&gt;&lt;dates&gt;&lt;year&gt;1985&lt;/year&gt;&lt;/dates&gt;&lt;isbn&gt;0022-3999 (Print)&amp;#xD;0022-3999 (Linking)&lt;/isbn&gt;&lt;accession-num&gt;3981480&lt;/accession-num&gt;&lt;urls&gt;&lt;related-urls&gt;&lt;url&gt;http://www.ncbi.nlm.nih.gov/pubmed/3981480&lt;/url&gt;&lt;/related-urls&gt;&lt;/urls&gt;&lt;language&gt;eng&lt;/language&gt;&lt;/record&gt;&lt;/Cite&gt;&lt;/EndNote&gt;</w:instrText>
      </w:r>
      <w:r w:rsidR="00532867"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15" w:tooltip="Stunkard, 1985 #43" w:history="1">
        <w:r w:rsidR="004718E1" w:rsidRPr="0011615A">
          <w:rPr>
            <w:rFonts w:ascii="Times New Roman" w:hAnsi="Times New Roman"/>
            <w:noProof/>
            <w:sz w:val="24"/>
            <w:szCs w:val="24"/>
          </w:rPr>
          <w:t>15</w:t>
        </w:r>
      </w:hyperlink>
      <w:r w:rsidR="004718E1" w:rsidRPr="0011615A">
        <w:rPr>
          <w:rFonts w:ascii="Times New Roman" w:hAnsi="Times New Roman"/>
          <w:noProof/>
          <w:sz w:val="24"/>
          <w:szCs w:val="24"/>
        </w:rPr>
        <w:t>)</w:t>
      </w:r>
      <w:r w:rsidR="00532867" w:rsidRPr="0011615A">
        <w:rPr>
          <w:rFonts w:ascii="Times New Roman" w:hAnsi="Times New Roman"/>
          <w:sz w:val="24"/>
          <w:szCs w:val="24"/>
        </w:rPr>
        <w:fldChar w:fldCharType="end"/>
      </w:r>
      <w:r w:rsidR="00CC1983" w:rsidRPr="0011615A">
        <w:rPr>
          <w:rFonts w:ascii="Times New Roman" w:hAnsi="Times New Roman"/>
          <w:sz w:val="24"/>
          <w:szCs w:val="24"/>
        </w:rPr>
        <w:t xml:space="preserve">. We </w:t>
      </w:r>
      <w:r w:rsidR="00800103" w:rsidRPr="0011615A">
        <w:rPr>
          <w:rFonts w:ascii="Times New Roman" w:hAnsi="Times New Roman"/>
          <w:sz w:val="24"/>
          <w:szCs w:val="24"/>
        </w:rPr>
        <w:t>observed</w:t>
      </w:r>
      <w:r w:rsidR="00CC1983" w:rsidRPr="0011615A">
        <w:rPr>
          <w:rFonts w:ascii="Times New Roman" w:hAnsi="Times New Roman"/>
          <w:sz w:val="24"/>
          <w:szCs w:val="24"/>
        </w:rPr>
        <w:t xml:space="preserve"> different patterns of </w:t>
      </w:r>
      <w:r w:rsidR="004544F8" w:rsidRPr="0011615A">
        <w:rPr>
          <w:rFonts w:ascii="Times New Roman" w:hAnsi="Times New Roman"/>
          <w:sz w:val="24"/>
          <w:szCs w:val="24"/>
        </w:rPr>
        <w:t xml:space="preserve">responding </w:t>
      </w:r>
      <w:r w:rsidR="00CC1983" w:rsidRPr="0011615A">
        <w:rPr>
          <w:rFonts w:ascii="Times New Roman" w:hAnsi="Times New Roman"/>
          <w:sz w:val="24"/>
          <w:szCs w:val="24"/>
        </w:rPr>
        <w:t xml:space="preserve">according to these factors. For participants scoring high in </w:t>
      </w:r>
      <w:r w:rsidR="000F0E3B" w:rsidRPr="0011615A">
        <w:rPr>
          <w:rFonts w:ascii="Times New Roman" w:hAnsi="Times New Roman"/>
          <w:sz w:val="24"/>
          <w:szCs w:val="24"/>
        </w:rPr>
        <w:t xml:space="preserve">tendency towards </w:t>
      </w:r>
      <w:r w:rsidR="00CC1983" w:rsidRPr="0011615A">
        <w:rPr>
          <w:rFonts w:ascii="Times New Roman" w:hAnsi="Times New Roman"/>
          <w:sz w:val="24"/>
          <w:szCs w:val="24"/>
        </w:rPr>
        <w:t>disinhibition in eating (</w:t>
      </w:r>
      <w:r w:rsidR="000F0E3B" w:rsidRPr="0011615A">
        <w:rPr>
          <w:rFonts w:ascii="Times New Roman" w:hAnsi="Times New Roman"/>
          <w:sz w:val="24"/>
          <w:szCs w:val="24"/>
        </w:rPr>
        <w:t>low in self-control)</w:t>
      </w:r>
      <w:r w:rsidR="000C49FE" w:rsidRPr="0011615A">
        <w:rPr>
          <w:rFonts w:ascii="Times New Roman" w:hAnsi="Times New Roman"/>
          <w:sz w:val="24"/>
          <w:szCs w:val="24"/>
        </w:rPr>
        <w:t>,</w:t>
      </w:r>
      <w:r w:rsidR="000F0E3B" w:rsidRPr="0011615A">
        <w:rPr>
          <w:rFonts w:ascii="Times New Roman" w:hAnsi="Times New Roman"/>
          <w:sz w:val="24"/>
          <w:szCs w:val="24"/>
        </w:rPr>
        <w:t xml:space="preserve"> exposure to food cues enhanced attention to food-related stimuli</w:t>
      </w:r>
      <w:r w:rsidR="00CC1983" w:rsidRPr="0011615A">
        <w:rPr>
          <w:rFonts w:ascii="Times New Roman" w:hAnsi="Times New Roman"/>
          <w:sz w:val="24"/>
          <w:szCs w:val="24"/>
        </w:rPr>
        <w:t>, but this held irrespective of whether the food item were merely</w:t>
      </w:r>
      <w:r w:rsidR="00152AC6" w:rsidRPr="0011615A">
        <w:rPr>
          <w:rFonts w:ascii="Times New Roman" w:hAnsi="Times New Roman"/>
          <w:sz w:val="24"/>
          <w:szCs w:val="24"/>
        </w:rPr>
        <w:t xml:space="preserve"> identified (in the priming condition) or held in working memory</w:t>
      </w:r>
      <w:r w:rsidR="00CC1983" w:rsidRPr="0011615A">
        <w:rPr>
          <w:rFonts w:ascii="Times New Roman" w:hAnsi="Times New Roman"/>
          <w:sz w:val="24"/>
          <w:szCs w:val="24"/>
        </w:rPr>
        <w:t xml:space="preserve">. </w:t>
      </w:r>
      <w:r w:rsidR="00152AC6" w:rsidRPr="0011615A">
        <w:rPr>
          <w:rFonts w:ascii="Times New Roman" w:hAnsi="Times New Roman"/>
          <w:sz w:val="24"/>
          <w:szCs w:val="24"/>
        </w:rPr>
        <w:t>This suggests</w:t>
      </w:r>
      <w:r w:rsidR="00CC1983" w:rsidRPr="0011615A">
        <w:rPr>
          <w:rFonts w:ascii="Times New Roman" w:hAnsi="Times New Roman"/>
          <w:sz w:val="24"/>
          <w:szCs w:val="24"/>
        </w:rPr>
        <w:t xml:space="preserve"> that, for these participants, food representations may always be in a p</w:t>
      </w:r>
      <w:r w:rsidR="007377AD" w:rsidRPr="0011615A">
        <w:rPr>
          <w:rFonts w:ascii="Times New Roman" w:hAnsi="Times New Roman"/>
          <w:sz w:val="24"/>
          <w:szCs w:val="24"/>
        </w:rPr>
        <w:t>otentiated state, easily primed</w:t>
      </w:r>
      <w:r w:rsidR="00CC1983" w:rsidRPr="0011615A">
        <w:rPr>
          <w:rFonts w:ascii="Times New Roman" w:hAnsi="Times New Roman"/>
          <w:sz w:val="24"/>
          <w:szCs w:val="24"/>
        </w:rPr>
        <w:t xml:space="preserve"> just by the sight of food.</w:t>
      </w:r>
      <w:r w:rsidR="005671D8" w:rsidRPr="0011615A">
        <w:rPr>
          <w:rFonts w:ascii="Times New Roman" w:hAnsi="Times New Roman"/>
          <w:sz w:val="24"/>
          <w:szCs w:val="24"/>
        </w:rPr>
        <w:t xml:space="preserve"> </w:t>
      </w:r>
      <w:r w:rsidR="000F0E3B" w:rsidRPr="0011615A">
        <w:rPr>
          <w:rFonts w:ascii="Times New Roman" w:hAnsi="Times New Roman"/>
          <w:sz w:val="24"/>
          <w:szCs w:val="24"/>
        </w:rPr>
        <w:t>Strikingly, s</w:t>
      </w:r>
      <w:r w:rsidR="004544F8" w:rsidRPr="0011615A">
        <w:rPr>
          <w:rFonts w:ascii="Times New Roman" w:hAnsi="Times New Roman"/>
          <w:sz w:val="24"/>
          <w:szCs w:val="24"/>
        </w:rPr>
        <w:t>uccessful dieters</w:t>
      </w:r>
      <w:r w:rsidR="000A1B79" w:rsidRPr="0011615A">
        <w:rPr>
          <w:rFonts w:ascii="Times New Roman" w:hAnsi="Times New Roman"/>
          <w:sz w:val="24"/>
          <w:szCs w:val="24"/>
        </w:rPr>
        <w:t xml:space="preserve"> demonstrated a weak </w:t>
      </w:r>
      <w:r w:rsidR="000F0E3B" w:rsidRPr="0011615A">
        <w:rPr>
          <w:rFonts w:ascii="Times New Roman" w:hAnsi="Times New Roman"/>
          <w:sz w:val="24"/>
          <w:szCs w:val="24"/>
        </w:rPr>
        <w:t xml:space="preserve">attentional advantage for </w:t>
      </w:r>
      <w:r w:rsidR="000A1B79" w:rsidRPr="0011615A">
        <w:rPr>
          <w:rFonts w:ascii="Times New Roman" w:hAnsi="Times New Roman"/>
          <w:sz w:val="24"/>
          <w:szCs w:val="24"/>
        </w:rPr>
        <w:t xml:space="preserve">food </w:t>
      </w:r>
      <w:r w:rsidR="00EB0EAA" w:rsidRPr="0011615A">
        <w:rPr>
          <w:rFonts w:ascii="Times New Roman" w:hAnsi="Times New Roman"/>
          <w:sz w:val="24"/>
          <w:szCs w:val="24"/>
        </w:rPr>
        <w:t>in the working memory</w:t>
      </w:r>
      <w:r w:rsidR="000A1B79" w:rsidRPr="0011615A">
        <w:rPr>
          <w:rFonts w:ascii="Times New Roman" w:hAnsi="Times New Roman"/>
          <w:sz w:val="24"/>
          <w:szCs w:val="24"/>
        </w:rPr>
        <w:t xml:space="preserve"> condition. Prior </w:t>
      </w:r>
      <w:r w:rsidR="00EB0EAA" w:rsidRPr="0011615A">
        <w:rPr>
          <w:rFonts w:ascii="Times New Roman" w:hAnsi="Times New Roman"/>
          <w:sz w:val="24"/>
          <w:szCs w:val="24"/>
        </w:rPr>
        <w:t>work on the relations between working memory</w:t>
      </w:r>
      <w:r w:rsidR="000A1B79" w:rsidRPr="0011615A">
        <w:rPr>
          <w:rFonts w:ascii="Times New Roman" w:hAnsi="Times New Roman"/>
          <w:sz w:val="24"/>
          <w:szCs w:val="24"/>
        </w:rPr>
        <w:t xml:space="preserve"> and atten</w:t>
      </w:r>
      <w:r w:rsidR="00EB0EAA" w:rsidRPr="0011615A">
        <w:rPr>
          <w:rFonts w:ascii="Times New Roman" w:hAnsi="Times New Roman"/>
          <w:sz w:val="24"/>
          <w:szCs w:val="24"/>
        </w:rPr>
        <w:t>tion have shown that items in working memory</w:t>
      </w:r>
      <w:r w:rsidR="000A1B79" w:rsidRPr="0011615A">
        <w:rPr>
          <w:rFonts w:ascii="Times New Roman" w:hAnsi="Times New Roman"/>
          <w:sz w:val="24"/>
          <w:szCs w:val="24"/>
        </w:rPr>
        <w:t xml:space="preserve"> can be suppressed under certain conditions – notably when the item only ever predicts a distractor and participants have sufficiently long to suppress the working memory representation</w:t>
      </w:r>
      <w:r w:rsidR="003446DD" w:rsidRPr="0011615A">
        <w:rPr>
          <w:rFonts w:ascii="Times New Roman" w:hAnsi="Times New Roman"/>
          <w:sz w:val="24"/>
          <w:szCs w:val="24"/>
        </w:rPr>
        <w:t xml:space="preserve"> </w:t>
      </w:r>
      <w:r w:rsidR="003446DD"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&lt;EndNote&gt;&lt;Cite&gt;&lt;Author&gt;Han&lt;/Author&gt;&lt;Year&gt;2009&lt;/Year&gt;&lt;RecNum&gt;159&lt;/RecNum&gt;&lt;DisplayText&gt;(20)&lt;/DisplayText&gt;&lt;record&gt;&lt;rec-number&gt;159&lt;/rec-number&gt;&lt;foreign-keys&gt;&lt;key app="EN" db-id="9r5xea5twsxxfie5xpfpasfxvxrezvzvr2vx"&gt;159&lt;/key&gt;&lt;/foreign-keys&gt;&lt;ref-type name="Journal Article"&gt;17&lt;/ref-type&gt;&lt;contributors&gt;&lt;authors&gt;&lt;author&gt;Han, S. W.&lt;/author&gt;&lt;author&gt;Kim, M. S.&lt;/author&gt;&lt;/authors&gt;&lt;/contributors&gt;&lt;auth-address&gt;Department of Psychology, Vanderbilt University, USA.&lt;/auth-address&gt;&lt;titles&gt;&lt;title&gt;Do the contents of working memory capture attention? Yes, but cognitive control matters&lt;/title&gt;&lt;secondary-title&gt;J Exp Psychol Hum Percept Perform&lt;/secondary-title&gt;&lt;alt-title&gt;Journal of experimental psychology. Human perception and performance&lt;/alt-title&gt;&lt;/titles&gt;&lt;periodical&gt;&lt;full-title&gt;J Exp Psychol Hum Percept Perform&lt;/full-title&gt;&lt;abbr-1&gt;Journal of experimental psychology. Human perception and performance&lt;/abbr-1&gt;&lt;/periodical&gt;&lt;alt-periodical&gt;&lt;full-title&gt;J Exp Psychol Hum Percept Perform&lt;/full-title&gt;&lt;abbr-1&gt;Journal of experimental psychology. Human perception and performance&lt;/abbr-1&gt;&lt;/alt-periodical&gt;&lt;pages&gt;1292-302&lt;/pages&gt;&lt;volume&gt;35&lt;/volume&gt;&lt;number&gt;5&lt;/number&gt;&lt;edition&gt;2009/10/07&lt;/edition&gt;&lt;keywords&gt;&lt;keyword&gt;Adult&lt;/keyword&gt;&lt;keyword&gt;*Attention&lt;/keyword&gt;&lt;keyword&gt;*Cognition&lt;/keyword&gt;&lt;keyword&gt;*Executive Function&lt;/keyword&gt;&lt;keyword&gt;Field Dependence-Independence&lt;/keyword&gt;&lt;keyword&gt;Humans&lt;/keyword&gt;&lt;keyword&gt;*Memory, Short-Term&lt;/keyword&gt;&lt;keyword&gt;Reaction Time&lt;/keyword&gt;&lt;keyword&gt;Reference Values&lt;/keyword&gt;&lt;keyword&gt;Visual Perception&lt;/keyword&gt;&lt;/keywords&gt;&lt;dates&gt;&lt;year&gt;2009&lt;/year&gt;&lt;pub-dates&gt;&lt;date&gt;Oct&lt;/date&gt;&lt;/pub-dates&gt;&lt;/dates&gt;&lt;isbn&gt;1939-1277 (Electronic)&amp;#xD;0096-1523 (Linking)&lt;/isbn&gt;&lt;accession-num&gt;19803637&lt;/accession-num&gt;&lt;work-type&gt;Research Support, Non-U.S. Gov&amp;apos;t&lt;/work-type&gt;&lt;urls&gt;&lt;related-urls&gt;&lt;url&gt;http://www.ncbi.nlm.nih.gov/pubmed/19803637&lt;/url&gt;&lt;/related-urls&gt;&lt;/urls&gt;&lt;electronic-resource-num&gt;10.1037/a0016452&lt;/electronic-resource-num&gt;&lt;language&gt;eng&lt;/language&gt;&lt;/record&gt;&lt;/Cite&gt;&lt;/EndNote&gt;</w:instrText>
      </w:r>
      <w:r w:rsidR="003446DD"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20" w:tooltip="Han, 2009 #159" w:history="1">
        <w:r w:rsidR="004718E1" w:rsidRPr="0011615A">
          <w:rPr>
            <w:rFonts w:ascii="Times New Roman" w:hAnsi="Times New Roman"/>
            <w:noProof/>
            <w:sz w:val="24"/>
            <w:szCs w:val="24"/>
          </w:rPr>
          <w:t>20</w:t>
        </w:r>
      </w:hyperlink>
      <w:r w:rsidR="004718E1" w:rsidRPr="0011615A">
        <w:rPr>
          <w:rFonts w:ascii="Times New Roman" w:hAnsi="Times New Roman"/>
          <w:noProof/>
          <w:sz w:val="24"/>
          <w:szCs w:val="24"/>
        </w:rPr>
        <w:t>)</w:t>
      </w:r>
      <w:r w:rsidR="003446DD" w:rsidRPr="0011615A">
        <w:rPr>
          <w:rFonts w:ascii="Times New Roman" w:hAnsi="Times New Roman"/>
          <w:sz w:val="24"/>
          <w:szCs w:val="24"/>
        </w:rPr>
        <w:fldChar w:fldCharType="end"/>
      </w:r>
      <w:r w:rsidR="000A1B79" w:rsidRPr="0011615A">
        <w:rPr>
          <w:rFonts w:ascii="Times New Roman" w:hAnsi="Times New Roman"/>
          <w:sz w:val="24"/>
          <w:szCs w:val="24"/>
        </w:rPr>
        <w:t>.</w:t>
      </w:r>
      <w:r w:rsidR="004544F8" w:rsidRPr="0011615A">
        <w:rPr>
          <w:rFonts w:ascii="Times New Roman" w:hAnsi="Times New Roman"/>
          <w:sz w:val="24"/>
          <w:szCs w:val="24"/>
        </w:rPr>
        <w:t xml:space="preserve"> Here it appears that successful dieters </w:t>
      </w:r>
      <w:r w:rsidR="000A1B79" w:rsidRPr="0011615A">
        <w:rPr>
          <w:rFonts w:ascii="Times New Roman" w:hAnsi="Times New Roman"/>
          <w:sz w:val="24"/>
          <w:szCs w:val="24"/>
        </w:rPr>
        <w:t xml:space="preserve">tend to inhibit </w:t>
      </w:r>
      <w:r w:rsidR="003446DD" w:rsidRPr="0011615A">
        <w:rPr>
          <w:rFonts w:ascii="Times New Roman" w:hAnsi="Times New Roman"/>
          <w:sz w:val="24"/>
          <w:szCs w:val="24"/>
        </w:rPr>
        <w:t>the representation of food in working memory</w:t>
      </w:r>
      <w:r w:rsidR="000A1B79" w:rsidRPr="0011615A">
        <w:rPr>
          <w:rFonts w:ascii="Times New Roman" w:hAnsi="Times New Roman"/>
          <w:sz w:val="24"/>
          <w:szCs w:val="24"/>
        </w:rPr>
        <w:t xml:space="preserve">. This reduces the impact of food items that subsequently re-appear in a search display. We conclude that </w:t>
      </w:r>
      <w:r w:rsidR="004544F8" w:rsidRPr="0011615A">
        <w:rPr>
          <w:rFonts w:ascii="Times New Roman" w:hAnsi="Times New Roman"/>
          <w:sz w:val="24"/>
          <w:szCs w:val="24"/>
        </w:rPr>
        <w:t>successful dieting</w:t>
      </w:r>
      <w:r w:rsidR="000A1B79" w:rsidRPr="0011615A">
        <w:rPr>
          <w:rFonts w:ascii="Times New Roman" w:hAnsi="Times New Roman"/>
          <w:sz w:val="24"/>
          <w:szCs w:val="24"/>
        </w:rPr>
        <w:t xml:space="preserve"> is li</w:t>
      </w:r>
      <w:r w:rsidR="003446DD" w:rsidRPr="0011615A">
        <w:rPr>
          <w:rFonts w:ascii="Times New Roman" w:hAnsi="Times New Roman"/>
          <w:sz w:val="24"/>
          <w:szCs w:val="24"/>
        </w:rPr>
        <w:t>nked to inhibition of food in working memory</w:t>
      </w:r>
      <w:r w:rsidR="000C49FE" w:rsidRPr="0011615A">
        <w:rPr>
          <w:rFonts w:ascii="Times New Roman" w:hAnsi="Times New Roman"/>
          <w:sz w:val="24"/>
          <w:szCs w:val="24"/>
        </w:rPr>
        <w:t xml:space="preserve">. </w:t>
      </w:r>
      <w:r w:rsidR="00B373B9" w:rsidRPr="0011615A">
        <w:rPr>
          <w:rFonts w:ascii="Times New Roman" w:hAnsi="Times New Roman"/>
          <w:sz w:val="24"/>
          <w:szCs w:val="24"/>
        </w:rPr>
        <w:t>It</w:t>
      </w:r>
      <w:r w:rsidR="006E065F" w:rsidRPr="0011615A">
        <w:rPr>
          <w:rFonts w:ascii="Times New Roman" w:hAnsi="Times New Roman"/>
          <w:sz w:val="24"/>
          <w:szCs w:val="24"/>
        </w:rPr>
        <w:t xml:space="preserve"> is possible </w:t>
      </w:r>
      <w:r w:rsidR="00DF1917" w:rsidRPr="0011615A">
        <w:rPr>
          <w:rFonts w:ascii="Times New Roman" w:hAnsi="Times New Roman"/>
          <w:sz w:val="24"/>
          <w:szCs w:val="24"/>
        </w:rPr>
        <w:t xml:space="preserve">that </w:t>
      </w:r>
      <w:r w:rsidR="006E065F" w:rsidRPr="0011615A">
        <w:rPr>
          <w:rFonts w:ascii="Times New Roman" w:hAnsi="Times New Roman"/>
          <w:sz w:val="24"/>
          <w:szCs w:val="24"/>
        </w:rPr>
        <w:t>exposure to food-related thoughts elicit</w:t>
      </w:r>
      <w:r w:rsidR="00A00730" w:rsidRPr="0011615A">
        <w:rPr>
          <w:rFonts w:ascii="Times New Roman" w:hAnsi="Times New Roman"/>
          <w:sz w:val="24"/>
          <w:szCs w:val="24"/>
        </w:rPr>
        <w:t>s</w:t>
      </w:r>
      <w:r w:rsidR="006E065F" w:rsidRPr="0011615A">
        <w:rPr>
          <w:rFonts w:ascii="Times New Roman" w:hAnsi="Times New Roman"/>
          <w:sz w:val="24"/>
          <w:szCs w:val="24"/>
        </w:rPr>
        <w:t xml:space="preserve"> counter</w:t>
      </w:r>
      <w:r w:rsidR="00F260CF" w:rsidRPr="0011615A">
        <w:rPr>
          <w:rFonts w:ascii="Times New Roman" w:hAnsi="Times New Roman"/>
          <w:sz w:val="24"/>
          <w:szCs w:val="24"/>
        </w:rPr>
        <w:t xml:space="preserve">active motivational mechanisms </w:t>
      </w:r>
      <w:r w:rsidR="000D4BD0" w:rsidRPr="0011615A">
        <w:rPr>
          <w:rFonts w:ascii="Times New Roman" w:hAnsi="Times New Roman"/>
          <w:sz w:val="24"/>
          <w:szCs w:val="24"/>
        </w:rPr>
        <w:t xml:space="preserve">in successful </w:t>
      </w:r>
      <w:r w:rsidR="003446DD" w:rsidRPr="0011615A">
        <w:rPr>
          <w:rFonts w:ascii="Times New Roman" w:hAnsi="Times New Roman"/>
          <w:sz w:val="24"/>
          <w:szCs w:val="24"/>
        </w:rPr>
        <w:t xml:space="preserve">dietary </w:t>
      </w:r>
      <w:r w:rsidR="005F2B43" w:rsidRPr="0011615A">
        <w:rPr>
          <w:rFonts w:ascii="Times New Roman" w:hAnsi="Times New Roman"/>
          <w:sz w:val="24"/>
          <w:szCs w:val="24"/>
        </w:rPr>
        <w:t>restraint</w:t>
      </w:r>
      <w:r w:rsidR="000D4BD0" w:rsidRPr="0011615A">
        <w:rPr>
          <w:rFonts w:ascii="Times New Roman" w:hAnsi="Times New Roman"/>
          <w:sz w:val="24"/>
          <w:szCs w:val="24"/>
        </w:rPr>
        <w:t xml:space="preserve"> </w:t>
      </w:r>
      <w:r w:rsidR="0041138B" w:rsidRPr="0011615A">
        <w:rPr>
          <w:rFonts w:ascii="Times New Roman" w:hAnsi="Times New Roman"/>
          <w:sz w:val="24"/>
          <w:szCs w:val="24"/>
        </w:rPr>
        <w:fldChar w:fldCharType="begin"/>
      </w:r>
      <w:r w:rsidR="004718E1" w:rsidRPr="0011615A">
        <w:rPr>
          <w:rFonts w:ascii="Times New Roman" w:hAnsi="Times New Roman"/>
          <w:sz w:val="24"/>
          <w:szCs w:val="24"/>
        </w:rPr>
        <w:instrText xml:space="preserve"> ADDIN EN.CITE &lt;EndNote&gt;&lt;Cite&gt;&lt;Author&gt;Fishbach&lt;/Author&gt;&lt;Year&gt;2003&lt;/Year&gt;&lt;RecNum&gt;160&lt;/RecNum&gt;&lt;DisplayText&gt;(21)&lt;/DisplayText&gt;&lt;record&gt;&lt;rec-number&gt;160&lt;/rec-number&gt;&lt;foreign-keys&gt;&lt;key app="EN" db-id="9r5xea5twsxxfie5xpfpasfxvxrezvzvr2vx"&gt;160&lt;/key&gt;&lt;/foreign-keys&gt;&lt;ref-type name="Journal Article"&gt;17&lt;/ref-type&gt;&lt;contributors&gt;&lt;authors&gt;&lt;author&gt;Fishbach, A.&lt;/author&gt;&lt;author&gt;Friedman, R. S.&lt;/author&gt;&lt;author&gt;Kruglanski, A. W.&lt;/author&gt;&lt;/authors&gt;&lt;/contributors&gt;&lt;auth-address&gt;Graduate School of Business, University of Chicago, Illinois 60637, USA. ayelet.fishbach@gsb.uchicago.edu&lt;/auth-address&gt;&lt;titles&gt;&lt;title&gt;Leading us not unto temptation: momentary allurements elicit overriding goal activation&lt;/title&gt;&lt;secondary-title&gt;J Pers Soc Psychol&lt;/secondary-title&gt;&lt;alt-title&gt;Journal of personality and social psychology&lt;/alt-title&gt;&lt;/titles&gt;&lt;periodical&gt;&lt;full-title&gt;J Pers Soc Psychol&lt;/full-title&gt;&lt;abbr-1&gt;Journal of personality and social psychology&lt;/abbr-1&gt;&lt;/periodical&gt;&lt;alt-periodical&gt;&lt;full-title&gt;J Pers Soc Psychol&lt;/full-title&gt;&lt;abbr-1&gt;Journal of personality and social psychology&lt;/abbr-1&gt;&lt;/alt-periodical&gt;&lt;pages&gt;296-309&lt;/pages&gt;&lt;volume&gt;84&lt;/volume&gt;&lt;number&gt;2&lt;/number&gt;&lt;edition&gt;2003/02/15&lt;/edition&gt;&lt;keywords&gt;&lt;keyword&gt;Choice Behavior&lt;/keyword&gt;&lt;keyword&gt;Female&lt;/keyword&gt;&lt;keyword&gt;*Goals&lt;/keyword&gt;&lt;keyword&gt;Humans&lt;/keyword&gt;&lt;keyword&gt;Male&lt;/keyword&gt;&lt;keyword&gt;Pilot Projects&lt;/keyword&gt;&lt;keyword&gt;Reaction Time&lt;/keyword&gt;&lt;keyword&gt;Vocabulary&lt;/keyword&gt;&lt;/keywords&gt;&lt;dates&gt;&lt;year&gt;2003&lt;/year&gt;&lt;pub-dates&gt;&lt;date&gt;Feb&lt;/date&gt;&lt;/pub-dates&gt;&lt;/dates&gt;&lt;isbn&gt;0022-3514 (Print)&amp;#xD;0022-3514 (Linking)&lt;/isbn&gt;&lt;accession-num&gt;12585805&lt;/accession-num&gt;&lt;work-type&gt;Research Support, U.S. Gov&amp;apos;t, Non-P.H.S.&lt;/work-type&gt;&lt;urls&gt;&lt;related-urls&gt;&lt;url&gt;http://www.ncbi.nlm.nih.gov/pubmed/12585805&lt;/url&gt;&lt;/related-urls&gt;&lt;/urls&gt;&lt;language&gt;eng&lt;/language&gt;&lt;/record&gt;&lt;/Cite&gt;&lt;/EndNote&gt;</w:instrText>
      </w:r>
      <w:r w:rsidR="0041138B"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21" w:tooltip="Fishbach, 2003 #160" w:history="1">
        <w:r w:rsidR="004718E1" w:rsidRPr="0011615A">
          <w:rPr>
            <w:rFonts w:ascii="Times New Roman" w:hAnsi="Times New Roman"/>
            <w:noProof/>
            <w:sz w:val="24"/>
            <w:szCs w:val="24"/>
          </w:rPr>
          <w:t>21</w:t>
        </w:r>
      </w:hyperlink>
      <w:r w:rsidR="004718E1" w:rsidRPr="0011615A">
        <w:rPr>
          <w:rFonts w:ascii="Times New Roman" w:hAnsi="Times New Roman"/>
          <w:noProof/>
          <w:sz w:val="24"/>
          <w:szCs w:val="24"/>
        </w:rPr>
        <w:t>)</w:t>
      </w:r>
      <w:r w:rsidR="0041138B" w:rsidRPr="0011615A">
        <w:rPr>
          <w:rFonts w:ascii="Times New Roman" w:hAnsi="Times New Roman"/>
          <w:sz w:val="24"/>
          <w:szCs w:val="24"/>
        </w:rPr>
        <w:fldChar w:fldCharType="end"/>
      </w:r>
      <w:r w:rsidR="006E065F" w:rsidRPr="0011615A">
        <w:rPr>
          <w:rFonts w:ascii="Times New Roman" w:hAnsi="Times New Roman"/>
          <w:sz w:val="24"/>
          <w:szCs w:val="24"/>
        </w:rPr>
        <w:t xml:space="preserve">. It has been suggested that successful dietary restraint may depend upon the ability to respond to food cues by activating </w:t>
      </w:r>
      <w:r w:rsidR="00337CD3" w:rsidRPr="0011615A">
        <w:rPr>
          <w:rFonts w:ascii="Times New Roman" w:hAnsi="Times New Roman"/>
          <w:sz w:val="24"/>
          <w:szCs w:val="24"/>
        </w:rPr>
        <w:t>long-term</w:t>
      </w:r>
      <w:r w:rsidR="006E065F" w:rsidRPr="0011615A">
        <w:rPr>
          <w:rFonts w:ascii="Times New Roman" w:hAnsi="Times New Roman"/>
          <w:sz w:val="24"/>
          <w:szCs w:val="24"/>
        </w:rPr>
        <w:t xml:space="preserve"> dietary goals </w:t>
      </w:r>
      <w:r w:rsidR="0041138B" w:rsidRPr="0011615A">
        <w:rPr>
          <w:rFonts w:ascii="Times New Roman" w:hAnsi="Times New Roman"/>
          <w:sz w:val="24"/>
          <w:szCs w:val="24"/>
        </w:rPr>
        <w:fldChar w:fldCharType="begin">
          <w:fldData xml:space="preserve">PEVuZE5vdGU+PENpdGU+PEF1dGhvcj5PdXdlaGFuZDwvQXV0aG9yPjxZZWFyPjIwMTA8L1llYXI+
PFJlY051bT4xNjE8L1JlY051bT48RGlzcGxheVRleHQ+KDIyLCAyMyk8L0Rpc3BsYXlUZXh0Pjxy
ZWNvcmQ+PHJlYy1udW1iZXI+MTYxPC9yZWMtbnVtYmVyPjxmb3JlaWduLWtleXM+PGtleSBhcHA9
IkVOIiBkYi1pZD0iOXI1eGVhNXR3c3h4ZmllNXhwZnBhc2Z4dnhyZXp2enZyMnZ4Ij4xNjE8L2tl
eT48L2ZvcmVpZ24ta2V5cz48cmVmLXR5cGUgbmFtZT0iSm91cm5hbCBBcnRpY2xlIj4xNzwvcmVm
LXR5cGU+PGNvbnRyaWJ1dG9ycz48YXV0aG9ycz48YXV0aG9yPk91d2VoYW5kLCBDLjwvYXV0aG9y
PjxhdXRob3I+UGFwaWVzLCBFLiBLLjwvYXV0aG9yPjwvYXV0aG9ycz48L2NvbnRyaWJ1dG9ycz48
YXV0aC1hZGRyZXNzPkRlcGFydG1lbnQgb2YgQ2xpbmljYWwgYW5kIEhlYWx0aCBQc3ljaG9sb2d5
LCBVdHJlY2h0IFVuaXZlcnNpdHksIFRoZSBOZXRoZXJsYW5kcy4gYy5vdXdlaGFuZEBwc3kudnUu
bmwgJmx0O2Mub3V3ZWhhbmRAcHN5LnZ1Lm5sJmd0OzwvYXV0aC1hZGRyZXNzPjx0aXRsZXM+PHRp
dGxlPkVhdCBpdCBvciBiZWF0IGl0LiBUaGUgZGlmZmVyZW50aWFsIGVmZmVjdHMgb2YgZm9vZCB0
ZW1wdGF0aW9ucyBvbiBvdmVyd2VpZ2h0IGFuZCBub3JtYWwtd2VpZ2h0IHJlc3RyYWluZWQgZWF0
ZXJzPC90aXRsZT48c2Vjb25kYXJ5LXRpdGxlPkFwcGV0aXRlPC9zZWNvbmRhcnktdGl0bGU+PGFs
dC10aXRsZT5BcHBldGl0ZTwvYWx0LXRpdGxlPjwvdGl0bGVzPjxwZXJpb2RpY2FsPjxmdWxsLXRp
dGxlPkFwcGV0aXRlPC9mdWxsLXRpdGxlPjwvcGVyaW9kaWNhbD48YWx0LXBlcmlvZGljYWw+PGZ1
bGwtdGl0bGU+QXBwZXRpdGU8L2Z1bGwtdGl0bGU+PC9hbHQtcGVyaW9kaWNhbD48cGFnZXM+NTYt
NjA8L3BhZ2VzPjx2b2x1bWU+NTU8L3ZvbHVtZT48bnVtYmVyPjE8L251bWJlcj48ZWRpdGlvbj4y
MDEwLzA1LzA0PC9lZGl0aW9uPjxrZXl3b3Jkcz48a2V5d29yZD5BZG9sZXNjZW50PC9rZXl3b3Jk
PjxrZXl3b3JkPkFkdWx0PC9rZXl3b3JkPjxrZXl3b3JkPkFnZWQ8L2tleXdvcmQ+PGtleXdvcmQ+
Qm9keSBNYXNzIEluZGV4PC9rZXl3b3JkPjxrZXl3b3JkPkJvZHkgV2VpZ2h0PC9rZXl3b3JkPjxr
ZXl3b3JkPipDdWVzPC9rZXl3b3JkPjxrZXl3b3JkPkRpZXQsIFJlZHVjaW5nLypwc3ljaG9sb2d5
PC9rZXl3b3JkPjxrZXl3b3JkPkVuZXJneSBJbnRha2U8L2tleXdvcmQ+PGtleXdvcmQ+RmVlZGlu
ZyBCZWhhdmlvci9wc3ljaG9sb2d5PC9rZXl3b3JkPjxrZXl3b3JkPkZlbWFsZTwva2V5d29yZD48
a2V5d29yZD4qRm9vZDwva2V5d29yZD48a2V5d29yZD5Hb2Fsczwva2V5d29yZD48a2V5d29yZD5I
dW1hbnM8L2tleXdvcmQ+PGtleXdvcmQ+SW1wdWxzaXZlIEJlaGF2aW9yLypwc3ljaG9sb2d5PC9r
ZXl3b3JkPjxrZXl3b3JkPkludGVybmV0PC9rZXl3b3JkPjxrZXl3b3JkPk1pZGRsZSBBZ2VkPC9r
ZXl3b3JkPjxrZXl3b3JkPk92ZXJ3ZWlnaHQvKnBzeWNob2xvZ3k8L2tleXdvcmQ+PGtleXdvcmQ+
KlZpc2lvbiwgT2N1bGFyPC9rZXl3b3JkPjwva2V5d29yZHM+PGRhdGVzPjx5ZWFyPjIwMTA8L3ll
YXI+PHB1Yi1kYXRlcz48ZGF0ZT5BdWc8L2RhdGU+PC9wdWItZGF0ZXM+PC9kYXRlcz48aXNibj4x
MDk1LTgzMDQgKEVsZWN0cm9uaWMpJiN4RDswMTk1LTY2NjMgKExpbmtpbmcpPC9pc2JuPjxhY2Nl
c3Npb24tbnVtPjIwNDMzODgyPC9hY2Nlc3Npb24tbnVtPjx3b3JrLXR5cGU+Q29tcGFyYXRpdmUg
U3R1ZHk8L3dvcmstdHlwZT48dXJscz48cmVsYXRlZC11cmxzPjx1cmw+aHR0cDovL3d3dy5uY2Jp
Lm5sbS5uaWguZ292L3B1Ym1lZC8yMDQzMzg4MjwvdXJsPjwvcmVsYXRlZC11cmxzPjwvdXJscz48
ZWxlY3Ryb25pYy1yZXNvdXJjZS1udW0+MTAuMTAxNi9qLmFwcGV0LjIwMTAuMDQuMDA5PC9lbGVj
dHJvbmljLXJlc291cmNlLW51bT48bGFuZ3VhZ2U+ZW5nPC9sYW5ndWFnZT48L3JlY29yZD48L0Np
dGU+PENpdGU+PEF1dGhvcj5QYXBpZXM8L0F1dGhvcj48WWVhcj4yMDA4PC9ZZWFyPjxSZWNOdW0+
MTYyPC9SZWNOdW0+PHJlY29yZD48cmVjLW51bWJlcj4xNjI8L3JlYy1udW1iZXI+PGZvcmVpZ24t
a2V5cz48a2V5IGFwcD0iRU4iIGRiLWlkPSI5cjV4ZWE1dHdzeHhmaWU1eHBmcGFzZnh2eHJlenZ6
dnIydngiPjE2Mjwva2V5PjwvZm9yZWlnbi1rZXlzPjxyZWYtdHlwZSBuYW1lPSJKb3VybmFsIEFy
dGljbGUiPjE3PC9yZWYtdHlwZT48Y29udHJpYnV0b3JzPjxhdXRob3JzPjxhdXRob3I+UGFwaWVz
LCBFLiBLLjwvYXV0aG9yPjxhdXRob3I+U3Ryb2ViZSwgVy48L2F1dGhvcj48YXV0aG9yPkFhcnRz
LCBILjwvYXV0aG9yPjwvYXV0aG9ycz48L2NvbnRyaWJ1dG9ycz48YXV0aC1hZGRyZXNzPlV0cmVj
aHQgVW5pdmVyc2l0eSwgRGVwYXJ0bWVudCBvZiBTb2NpYWwgYW5kIE9yZ2FuaXphdGlvbmFsIFBz
eWNob2xvZ3ksIFV0cmVjaHQsIFRoZSBOZXRoZXJsYW5kcy4gRS5LLlBhcGllc0B1dS5ubDwvYXV0
aC1hZGRyZXNzPjx0aXRsZXM+PHRpdGxlPkhlYWx0aHkgY29nbml0aW9uOiBwcm9jZXNzZXMgb2Yg
c2VsZi1yZWd1bGF0b3J5IHN1Y2Nlc3MgaW4gcmVzdHJhaW5lZCBlYXRpbmc8L3RpdGxlPjxzZWNv
bmRhcnktdGl0bGU+UGVycyBTb2MgUHN5Y2hvbCBCdWxsPC9zZWNvbmRhcnktdGl0bGU+PGFsdC10
aXRsZT5QZXJzb25hbGl0eSAmYW1wOyBzb2NpYWwgcHN5Y2hvbG9neSBidWxsZXRpbjwvYWx0LXRp
dGxlPjwvdGl0bGVzPjxwZXJpb2RpY2FsPjxmdWxsLXRpdGxlPlBlcnMgU29jIFBzeWNob2wgQnVs
bDwvZnVsbC10aXRsZT48YWJici0xPlBlcnNvbmFsaXR5ICZhbXA7IHNvY2lhbCBwc3ljaG9sb2d5
IGJ1bGxldGluPC9hYmJyLTE+PC9wZXJpb2RpY2FsPjxhbHQtcGVyaW9kaWNhbD48ZnVsbC10aXRs
ZT5QZXJzIFNvYyBQc3ljaG9sIEJ1bGw8L2Z1bGwtdGl0bGU+PGFiYnItMT5QZXJzb25hbGl0eSAm
YW1wOyBzb2NpYWwgcHN5Y2hvbG9neSBidWxsZXRpbjwvYWJici0xPjwvYWx0LXBlcmlvZGljYWw+
PHBhZ2VzPjEyOTAtMzAwPC9wYWdlcz48dm9sdW1lPjM0PC92b2x1bWU+PG51bWJlcj45PC9udW1i
ZXI+PGVkaXRpb24+MjAwOC8wNy8wNDwvZWRpdGlvbj48a2V5d29yZHM+PGtleXdvcmQ+KkF0dGl0
dWRlIHRvIEhlYWx0aDwva2V5d29yZD48a2V5d29yZD5Bd2FyZW5lc3M8L2tleXdvcmQ+PGtleXdv
cmQ+Qm9keSBXZWlnaHQ8L2tleXdvcmQ+PGtleXdvcmQ+Q3Vlczwva2V5d29yZD48a2V5d29yZD5E
aWV0LCBSZWR1Y2luZy8qcHN5Y2hvbG9neTwva2V5d29yZD48a2V5d29yZD5FbmVyZ3kgSW50YWtl
PC9rZXl3b3JkPjxrZXl3b3JkPkZlbWFsZTwva2V5d29yZD48a2V5d29yZD5Gb29kIEhhYml0cy8q
cHN5Y2hvbG9neTwva2V5d29yZD48a2V5d29yZD5Hb2Fsczwva2V5d29yZD48a2V5d29yZD5IdW1h
bnM8L2tleXdvcmQ+PGtleXdvcmQ+SW50ZW50aW9uPC9rZXl3b3JkPjxrZXl3b3JkPipJbnRlcm5h
bC1FeHRlcm5hbCBDb250cm9sPC9rZXl3b3JkPjxrZXl3b3JkPk1hbGU8L2tleXdvcmQ+PGtleXdv
cmQ+TW90aXZhdGlvbjwva2V5d29yZD48a2V5d29yZD5QZXJzb25hbGl0eSBBc3Nlc3NtZW50PC9r
ZXl3b3JkPjxrZXl3b3JkPlN0dWRlbnRzL3BzeWNob2xvZ3k8L2tleXdvcmQ+PGtleXdvcmQ+VGFz
dGU8L2tleXdvcmQ+PC9rZXl3b3Jkcz48ZGF0ZXM+PHllYXI+MjAwODwveWVhcj48cHViLWRhdGVz
PjxkYXRlPlNlcDwvZGF0ZT48L3B1Yi1kYXRlcz48L2RhdGVzPjxpc2JuPjAxNDYtMTY3MiAoUHJp
bnQpJiN4RDswMTQ2LTE2NzIgKExpbmtpbmcpPC9pc2JuPjxhY2Nlc3Npb24tbnVtPjE4NTk2MjIw
PC9hY2Nlc3Npb24tbnVtPjx3b3JrLXR5cGU+UmVzZWFyY2ggU3VwcG9ydCwgTm9uLVUuUy4gR292
JmFwb3M7dDwvd29yay10eXBlPjx1cmxzPjxyZWxhdGVkLXVybHM+PHVybD5odHRwOi8vd3d3Lm5j
YmkubmxtLm5paC5nb3YvcHVibWVkLzE4NTk2MjIwPC91cmw+PC9yZWxhdGVkLXVybHM+PC91cmxz
PjxlbGVjdHJvbmljLXJlc291cmNlLW51bT4xMC4xMTc3LzAxNDYxNjcyMDgzMjAwNjM8L2VsZWN0
cm9uaWMtcmVzb3VyY2UtbnVtPjxsYW5ndWFnZT5lbmc8L2xhbmd1YWdlPjwvcmVjb3JkPjwvQ2l0
ZT48L0VuZE5vdGU+
</w:fldData>
        </w:fldChar>
      </w:r>
      <w:r w:rsidR="004718E1" w:rsidRPr="0011615A">
        <w:rPr>
          <w:rFonts w:ascii="Times New Roman" w:hAnsi="Times New Roman"/>
          <w:sz w:val="24"/>
          <w:szCs w:val="24"/>
        </w:rPr>
        <w:instrText xml:space="preserve"> ADDIN EN.CITE </w:instrText>
      </w:r>
      <w:r w:rsidR="004718E1" w:rsidRPr="0011615A">
        <w:rPr>
          <w:rFonts w:ascii="Times New Roman" w:hAnsi="Times New Roman"/>
          <w:sz w:val="24"/>
          <w:szCs w:val="24"/>
        </w:rPr>
        <w:fldChar w:fldCharType="begin">
          <w:fldData xml:space="preserve">PEVuZE5vdGU+PENpdGU+PEF1dGhvcj5PdXdlaGFuZDwvQXV0aG9yPjxZZWFyPjIwMTA8L1llYXI+
PFJlY051bT4xNjE8L1JlY051bT48RGlzcGxheVRleHQ+KDIyLCAyMyk8L0Rpc3BsYXlUZXh0Pjxy
ZWNvcmQ+PHJlYy1udW1iZXI+MTYxPC9yZWMtbnVtYmVyPjxmb3JlaWduLWtleXM+PGtleSBhcHA9
IkVOIiBkYi1pZD0iOXI1eGVhNXR3c3h4ZmllNXhwZnBhc2Z4dnhyZXp2enZyMnZ4Ij4xNjE8L2tl
eT48L2ZvcmVpZ24ta2V5cz48cmVmLXR5cGUgbmFtZT0iSm91cm5hbCBBcnRpY2xlIj4xNzwvcmVm
LXR5cGU+PGNvbnRyaWJ1dG9ycz48YXV0aG9ycz48YXV0aG9yPk91d2VoYW5kLCBDLjwvYXV0aG9y
PjxhdXRob3I+UGFwaWVzLCBFLiBLLjwvYXV0aG9yPjwvYXV0aG9ycz48L2NvbnRyaWJ1dG9ycz48
YXV0aC1hZGRyZXNzPkRlcGFydG1lbnQgb2YgQ2xpbmljYWwgYW5kIEhlYWx0aCBQc3ljaG9sb2d5
LCBVdHJlY2h0IFVuaXZlcnNpdHksIFRoZSBOZXRoZXJsYW5kcy4gYy5vdXdlaGFuZEBwc3kudnUu
bmwgJmx0O2Mub3V3ZWhhbmRAcHN5LnZ1Lm5sJmd0OzwvYXV0aC1hZGRyZXNzPjx0aXRsZXM+PHRp
dGxlPkVhdCBpdCBvciBiZWF0IGl0LiBUaGUgZGlmZmVyZW50aWFsIGVmZmVjdHMgb2YgZm9vZCB0
ZW1wdGF0aW9ucyBvbiBvdmVyd2VpZ2h0IGFuZCBub3JtYWwtd2VpZ2h0IHJlc3RyYWluZWQgZWF0
ZXJzPC90aXRsZT48c2Vjb25kYXJ5LXRpdGxlPkFwcGV0aXRlPC9zZWNvbmRhcnktdGl0bGU+PGFs
dC10aXRsZT5BcHBldGl0ZTwvYWx0LXRpdGxlPjwvdGl0bGVzPjxwZXJpb2RpY2FsPjxmdWxsLXRp
dGxlPkFwcGV0aXRlPC9mdWxsLXRpdGxlPjwvcGVyaW9kaWNhbD48YWx0LXBlcmlvZGljYWw+PGZ1
bGwtdGl0bGU+QXBwZXRpdGU8L2Z1bGwtdGl0bGU+PC9hbHQtcGVyaW9kaWNhbD48cGFnZXM+NTYt
NjA8L3BhZ2VzPjx2b2x1bWU+NTU8L3ZvbHVtZT48bnVtYmVyPjE8L251bWJlcj48ZWRpdGlvbj4y
MDEwLzA1LzA0PC9lZGl0aW9uPjxrZXl3b3Jkcz48a2V5d29yZD5BZG9sZXNjZW50PC9rZXl3b3Jk
PjxrZXl3b3JkPkFkdWx0PC9rZXl3b3JkPjxrZXl3b3JkPkFnZWQ8L2tleXdvcmQ+PGtleXdvcmQ+
Qm9keSBNYXNzIEluZGV4PC9rZXl3b3JkPjxrZXl3b3JkPkJvZHkgV2VpZ2h0PC9rZXl3b3JkPjxr
ZXl3b3JkPipDdWVzPC9rZXl3b3JkPjxrZXl3b3JkPkRpZXQsIFJlZHVjaW5nLypwc3ljaG9sb2d5
PC9rZXl3b3JkPjxrZXl3b3JkPkVuZXJneSBJbnRha2U8L2tleXdvcmQ+PGtleXdvcmQ+RmVlZGlu
ZyBCZWhhdmlvci9wc3ljaG9sb2d5PC9rZXl3b3JkPjxrZXl3b3JkPkZlbWFsZTwva2V5d29yZD48
a2V5d29yZD4qRm9vZDwva2V5d29yZD48a2V5d29yZD5Hb2Fsczwva2V5d29yZD48a2V5d29yZD5I
dW1hbnM8L2tleXdvcmQ+PGtleXdvcmQ+SW1wdWxzaXZlIEJlaGF2aW9yLypwc3ljaG9sb2d5PC9r
ZXl3b3JkPjxrZXl3b3JkPkludGVybmV0PC9rZXl3b3JkPjxrZXl3b3JkPk1pZGRsZSBBZ2VkPC9r
ZXl3b3JkPjxrZXl3b3JkPk92ZXJ3ZWlnaHQvKnBzeWNob2xvZ3k8L2tleXdvcmQ+PGtleXdvcmQ+
KlZpc2lvbiwgT2N1bGFyPC9rZXl3b3JkPjwva2V5d29yZHM+PGRhdGVzPjx5ZWFyPjIwMTA8L3ll
YXI+PHB1Yi1kYXRlcz48ZGF0ZT5BdWc8L2RhdGU+PC9wdWItZGF0ZXM+PC9kYXRlcz48aXNibj4x
MDk1LTgzMDQgKEVsZWN0cm9uaWMpJiN4RDswMTk1LTY2NjMgKExpbmtpbmcpPC9pc2JuPjxhY2Nl
c3Npb24tbnVtPjIwNDMzODgyPC9hY2Nlc3Npb24tbnVtPjx3b3JrLXR5cGU+Q29tcGFyYXRpdmUg
U3R1ZHk8L3dvcmstdHlwZT48dXJscz48cmVsYXRlZC11cmxzPjx1cmw+aHR0cDovL3d3dy5uY2Jp
Lm5sbS5uaWguZ292L3B1Ym1lZC8yMDQzMzg4MjwvdXJsPjwvcmVsYXRlZC11cmxzPjwvdXJscz48
ZWxlY3Ryb25pYy1yZXNvdXJjZS1udW0+MTAuMTAxNi9qLmFwcGV0LjIwMTAuMDQuMDA5PC9lbGVj
dHJvbmljLXJlc291cmNlLW51bT48bGFuZ3VhZ2U+ZW5nPC9sYW5ndWFnZT48L3JlY29yZD48L0Np
dGU+PENpdGU+PEF1dGhvcj5QYXBpZXM8L0F1dGhvcj48WWVhcj4yMDA4PC9ZZWFyPjxSZWNOdW0+
MTYyPC9SZWNOdW0+PHJlY29yZD48cmVjLW51bWJlcj4xNjI8L3JlYy1udW1iZXI+PGZvcmVpZ24t
a2V5cz48a2V5IGFwcD0iRU4iIGRiLWlkPSI5cjV4ZWE1dHdzeHhmaWU1eHBmcGFzZnh2eHJlenZ6
dnIydngiPjE2Mjwva2V5PjwvZm9yZWlnbi1rZXlzPjxyZWYtdHlwZSBuYW1lPSJKb3VybmFsIEFy
dGljbGUiPjE3PC9yZWYtdHlwZT48Y29udHJpYnV0b3JzPjxhdXRob3JzPjxhdXRob3I+UGFwaWVz
LCBFLiBLLjwvYXV0aG9yPjxhdXRob3I+U3Ryb2ViZSwgVy48L2F1dGhvcj48YXV0aG9yPkFhcnRz
LCBILjwvYXV0aG9yPjwvYXV0aG9ycz48L2NvbnRyaWJ1dG9ycz48YXV0aC1hZGRyZXNzPlV0cmVj
aHQgVW5pdmVyc2l0eSwgRGVwYXJ0bWVudCBvZiBTb2NpYWwgYW5kIE9yZ2FuaXphdGlvbmFsIFBz
eWNob2xvZ3ksIFV0cmVjaHQsIFRoZSBOZXRoZXJsYW5kcy4gRS5LLlBhcGllc0B1dS5ubDwvYXV0
aC1hZGRyZXNzPjx0aXRsZXM+PHRpdGxlPkhlYWx0aHkgY29nbml0aW9uOiBwcm9jZXNzZXMgb2Yg
c2VsZi1yZWd1bGF0b3J5IHN1Y2Nlc3MgaW4gcmVzdHJhaW5lZCBlYXRpbmc8L3RpdGxlPjxzZWNv
bmRhcnktdGl0bGU+UGVycyBTb2MgUHN5Y2hvbCBCdWxsPC9zZWNvbmRhcnktdGl0bGU+PGFsdC10
aXRsZT5QZXJzb25hbGl0eSAmYW1wOyBzb2NpYWwgcHN5Y2hvbG9neSBidWxsZXRpbjwvYWx0LXRp
dGxlPjwvdGl0bGVzPjxwZXJpb2RpY2FsPjxmdWxsLXRpdGxlPlBlcnMgU29jIFBzeWNob2wgQnVs
bDwvZnVsbC10aXRsZT48YWJici0xPlBlcnNvbmFsaXR5ICZhbXA7IHNvY2lhbCBwc3ljaG9sb2d5
IGJ1bGxldGluPC9hYmJyLTE+PC9wZXJpb2RpY2FsPjxhbHQtcGVyaW9kaWNhbD48ZnVsbC10aXRs
ZT5QZXJzIFNvYyBQc3ljaG9sIEJ1bGw8L2Z1bGwtdGl0bGU+PGFiYnItMT5QZXJzb25hbGl0eSAm
YW1wOyBzb2NpYWwgcHN5Y2hvbG9neSBidWxsZXRpbjwvYWJici0xPjwvYWx0LXBlcmlvZGljYWw+
PHBhZ2VzPjEyOTAtMzAwPC9wYWdlcz48dm9sdW1lPjM0PC92b2x1bWU+PG51bWJlcj45PC9udW1i
ZXI+PGVkaXRpb24+MjAwOC8wNy8wNDwvZWRpdGlvbj48a2V5d29yZHM+PGtleXdvcmQ+KkF0dGl0
dWRlIHRvIEhlYWx0aDwva2V5d29yZD48a2V5d29yZD5Bd2FyZW5lc3M8L2tleXdvcmQ+PGtleXdv
cmQ+Qm9keSBXZWlnaHQ8L2tleXdvcmQ+PGtleXdvcmQ+Q3Vlczwva2V5d29yZD48a2V5d29yZD5E
aWV0LCBSZWR1Y2luZy8qcHN5Y2hvbG9neTwva2V5d29yZD48a2V5d29yZD5FbmVyZ3kgSW50YWtl
PC9rZXl3b3JkPjxrZXl3b3JkPkZlbWFsZTwva2V5d29yZD48a2V5d29yZD5Gb29kIEhhYml0cy8q
cHN5Y2hvbG9neTwva2V5d29yZD48a2V5d29yZD5Hb2Fsczwva2V5d29yZD48a2V5d29yZD5IdW1h
bnM8L2tleXdvcmQ+PGtleXdvcmQ+SW50ZW50aW9uPC9rZXl3b3JkPjxrZXl3b3JkPipJbnRlcm5h
bC1FeHRlcm5hbCBDb250cm9sPC9rZXl3b3JkPjxrZXl3b3JkPk1hbGU8L2tleXdvcmQ+PGtleXdv
cmQ+TW90aXZhdGlvbjwva2V5d29yZD48a2V5d29yZD5QZXJzb25hbGl0eSBBc3Nlc3NtZW50PC9r
ZXl3b3JkPjxrZXl3b3JkPlN0dWRlbnRzL3BzeWNob2xvZ3k8L2tleXdvcmQ+PGtleXdvcmQ+VGFz
dGU8L2tleXdvcmQ+PC9rZXl3b3Jkcz48ZGF0ZXM+PHllYXI+MjAwODwveWVhcj48cHViLWRhdGVz
PjxkYXRlPlNlcDwvZGF0ZT48L3B1Yi1kYXRlcz48L2RhdGVzPjxpc2JuPjAxNDYtMTY3MiAoUHJp
bnQpJiN4RDswMTQ2LTE2NzIgKExpbmtpbmcpPC9pc2JuPjxhY2Nlc3Npb24tbnVtPjE4NTk2MjIw
PC9hY2Nlc3Npb24tbnVtPjx3b3JrLXR5cGU+UmVzZWFyY2ggU3VwcG9ydCwgTm9uLVUuUy4gR292
JmFwb3M7dDwvd29yay10eXBlPjx1cmxzPjxyZWxhdGVkLXVybHM+PHVybD5odHRwOi8vd3d3Lm5j
YmkubmxtLm5paC5nb3YvcHVibWVkLzE4NTk2MjIwPC91cmw+PC9yZWxhdGVkLXVybHM+PC91cmxz
PjxlbGVjdHJvbmljLXJlc291cmNlLW51bT4xMC4xMTc3LzAxNDYxNjcyMDgzMjAwNjM8L2VsZWN0
cm9uaWMtcmVzb3VyY2UtbnVtPjxsYW5ndWFnZT5lbmc8L2xhbmd1YWdlPjwvcmVjb3JkPjwvQ2l0
ZT48L0VuZE5vdGU+
</w:fldData>
        </w:fldChar>
      </w:r>
      <w:r w:rsidR="004718E1" w:rsidRPr="0011615A">
        <w:rPr>
          <w:rFonts w:ascii="Times New Roman" w:hAnsi="Times New Roman"/>
          <w:sz w:val="24"/>
          <w:szCs w:val="24"/>
        </w:rPr>
        <w:instrText xml:space="preserve"> ADDIN EN.CITE.DATA </w:instrText>
      </w:r>
      <w:r w:rsidR="004718E1" w:rsidRPr="0011615A">
        <w:rPr>
          <w:rFonts w:ascii="Times New Roman" w:hAnsi="Times New Roman"/>
          <w:sz w:val="24"/>
          <w:szCs w:val="24"/>
        </w:rPr>
      </w:r>
      <w:r w:rsidR="004718E1" w:rsidRPr="0011615A">
        <w:rPr>
          <w:rFonts w:ascii="Times New Roman" w:hAnsi="Times New Roman"/>
          <w:sz w:val="24"/>
          <w:szCs w:val="24"/>
        </w:rPr>
        <w:fldChar w:fldCharType="end"/>
      </w:r>
      <w:r w:rsidR="0041138B" w:rsidRPr="0011615A">
        <w:rPr>
          <w:rFonts w:ascii="Times New Roman" w:hAnsi="Times New Roman"/>
          <w:sz w:val="24"/>
          <w:szCs w:val="24"/>
        </w:rPr>
      </w:r>
      <w:r w:rsidR="0041138B" w:rsidRPr="0011615A">
        <w:rPr>
          <w:rFonts w:ascii="Times New Roman" w:hAnsi="Times New Roman"/>
          <w:sz w:val="24"/>
          <w:szCs w:val="24"/>
        </w:rPr>
        <w:fldChar w:fldCharType="separate"/>
      </w:r>
      <w:r w:rsidR="004718E1" w:rsidRPr="0011615A">
        <w:rPr>
          <w:rFonts w:ascii="Times New Roman" w:hAnsi="Times New Roman"/>
          <w:noProof/>
          <w:sz w:val="24"/>
          <w:szCs w:val="24"/>
        </w:rPr>
        <w:t>(</w:t>
      </w:r>
      <w:hyperlink w:anchor="_ENREF_22" w:tooltip="Ouwehand, 2010 #161" w:history="1">
        <w:r w:rsidR="004718E1" w:rsidRPr="0011615A">
          <w:rPr>
            <w:rFonts w:ascii="Times New Roman" w:hAnsi="Times New Roman"/>
            <w:noProof/>
            <w:sz w:val="24"/>
            <w:szCs w:val="24"/>
          </w:rPr>
          <w:t>22</w:t>
        </w:r>
      </w:hyperlink>
      <w:r w:rsidR="004718E1" w:rsidRPr="0011615A">
        <w:rPr>
          <w:rFonts w:ascii="Times New Roman" w:hAnsi="Times New Roman"/>
          <w:noProof/>
          <w:sz w:val="24"/>
          <w:szCs w:val="24"/>
        </w:rPr>
        <w:t xml:space="preserve">, </w:t>
      </w:r>
      <w:hyperlink w:anchor="_ENREF_23" w:tooltip="Papies, 2008 #162" w:history="1">
        <w:r w:rsidR="004718E1" w:rsidRPr="0011615A">
          <w:rPr>
            <w:rFonts w:ascii="Times New Roman" w:hAnsi="Times New Roman"/>
            <w:noProof/>
            <w:sz w:val="24"/>
            <w:szCs w:val="24"/>
          </w:rPr>
          <w:t>23</w:t>
        </w:r>
      </w:hyperlink>
      <w:r w:rsidR="004718E1" w:rsidRPr="0011615A">
        <w:rPr>
          <w:rFonts w:ascii="Times New Roman" w:hAnsi="Times New Roman"/>
          <w:noProof/>
          <w:sz w:val="24"/>
          <w:szCs w:val="24"/>
        </w:rPr>
        <w:t>)</w:t>
      </w:r>
      <w:r w:rsidR="0041138B" w:rsidRPr="0011615A">
        <w:rPr>
          <w:rFonts w:ascii="Times New Roman" w:hAnsi="Times New Roman"/>
          <w:sz w:val="24"/>
          <w:szCs w:val="24"/>
        </w:rPr>
        <w:fldChar w:fldCharType="end"/>
      </w:r>
      <w:r w:rsidR="006E065F" w:rsidRPr="0011615A">
        <w:rPr>
          <w:rFonts w:ascii="Times New Roman" w:hAnsi="Times New Roman"/>
          <w:sz w:val="24"/>
          <w:szCs w:val="24"/>
        </w:rPr>
        <w:t xml:space="preserve">. </w:t>
      </w:r>
      <w:r w:rsidR="000A1B79" w:rsidRPr="0011615A">
        <w:rPr>
          <w:rFonts w:ascii="Times New Roman" w:hAnsi="Times New Roman"/>
          <w:sz w:val="24"/>
          <w:szCs w:val="24"/>
        </w:rPr>
        <w:t>I</w:t>
      </w:r>
      <w:r w:rsidR="000D4BD0" w:rsidRPr="0011615A">
        <w:rPr>
          <w:rFonts w:ascii="Times New Roman" w:hAnsi="Times New Roman"/>
          <w:sz w:val="24"/>
          <w:szCs w:val="24"/>
        </w:rPr>
        <w:t>t is tempting</w:t>
      </w:r>
      <w:r w:rsidR="000A1B79" w:rsidRPr="0011615A">
        <w:rPr>
          <w:rFonts w:ascii="Times New Roman" w:hAnsi="Times New Roman"/>
          <w:sz w:val="24"/>
          <w:szCs w:val="24"/>
        </w:rPr>
        <w:t xml:space="preserve"> then</w:t>
      </w:r>
      <w:r w:rsidR="000D4BD0" w:rsidRPr="0011615A">
        <w:rPr>
          <w:rFonts w:ascii="Times New Roman" w:hAnsi="Times New Roman"/>
          <w:sz w:val="24"/>
          <w:szCs w:val="24"/>
        </w:rPr>
        <w:t xml:space="preserve"> </w:t>
      </w:r>
      <w:r w:rsidR="00983FD1" w:rsidRPr="0011615A">
        <w:rPr>
          <w:rFonts w:ascii="Times New Roman" w:hAnsi="Times New Roman"/>
          <w:sz w:val="24"/>
          <w:szCs w:val="24"/>
        </w:rPr>
        <w:t xml:space="preserve">to suggest that </w:t>
      </w:r>
      <w:r w:rsidR="002945D4" w:rsidRPr="0011615A">
        <w:rPr>
          <w:rFonts w:ascii="Times New Roman" w:hAnsi="Times New Roman"/>
          <w:sz w:val="24"/>
          <w:szCs w:val="24"/>
        </w:rPr>
        <w:t>successful</w:t>
      </w:r>
      <w:r w:rsidR="00983FD1" w:rsidRPr="0011615A">
        <w:rPr>
          <w:rFonts w:ascii="Times New Roman" w:hAnsi="Times New Roman"/>
          <w:sz w:val="24"/>
          <w:szCs w:val="24"/>
        </w:rPr>
        <w:t xml:space="preserve"> </w:t>
      </w:r>
      <w:r w:rsidR="004544F8" w:rsidRPr="0011615A">
        <w:rPr>
          <w:rFonts w:ascii="Times New Roman" w:hAnsi="Times New Roman"/>
          <w:sz w:val="24"/>
          <w:szCs w:val="24"/>
        </w:rPr>
        <w:t>dieters</w:t>
      </w:r>
      <w:r w:rsidR="00983FD1" w:rsidRPr="0011615A">
        <w:rPr>
          <w:rFonts w:ascii="Times New Roman" w:hAnsi="Times New Roman"/>
          <w:sz w:val="24"/>
          <w:szCs w:val="24"/>
        </w:rPr>
        <w:t xml:space="preserve"> are able to </w:t>
      </w:r>
      <w:r w:rsidR="0041138B" w:rsidRPr="0011615A">
        <w:rPr>
          <w:rFonts w:ascii="Times New Roman" w:hAnsi="Times New Roman"/>
          <w:sz w:val="24"/>
          <w:szCs w:val="24"/>
        </w:rPr>
        <w:t>inhibit food items in working memory</w:t>
      </w:r>
      <w:r w:rsidR="00D2310A" w:rsidRPr="0011615A">
        <w:rPr>
          <w:rFonts w:ascii="Times New Roman" w:hAnsi="Times New Roman"/>
          <w:sz w:val="24"/>
          <w:szCs w:val="24"/>
        </w:rPr>
        <w:t xml:space="preserve"> </w:t>
      </w:r>
      <w:r w:rsidR="00983FD1" w:rsidRPr="0011615A">
        <w:rPr>
          <w:rFonts w:ascii="Times New Roman" w:hAnsi="Times New Roman"/>
          <w:sz w:val="24"/>
          <w:szCs w:val="24"/>
        </w:rPr>
        <w:t xml:space="preserve">and this mechanism may be a marker for </w:t>
      </w:r>
      <w:r w:rsidR="002945D4" w:rsidRPr="0011615A">
        <w:rPr>
          <w:rFonts w:ascii="Times New Roman" w:hAnsi="Times New Roman"/>
          <w:sz w:val="24"/>
          <w:szCs w:val="24"/>
        </w:rPr>
        <w:t>successful</w:t>
      </w:r>
      <w:r w:rsidR="00983FD1" w:rsidRPr="0011615A">
        <w:rPr>
          <w:rFonts w:ascii="Times New Roman" w:hAnsi="Times New Roman"/>
          <w:sz w:val="24"/>
          <w:szCs w:val="24"/>
        </w:rPr>
        <w:t xml:space="preserve"> restraint</w:t>
      </w:r>
      <w:r w:rsidR="006E065F" w:rsidRPr="0011615A">
        <w:rPr>
          <w:rFonts w:ascii="Times New Roman" w:hAnsi="Times New Roman"/>
          <w:sz w:val="24"/>
          <w:szCs w:val="24"/>
        </w:rPr>
        <w:t xml:space="preserve">. </w:t>
      </w:r>
      <w:r w:rsidR="002945D4" w:rsidRPr="0011615A">
        <w:rPr>
          <w:rFonts w:ascii="Times New Roman" w:hAnsi="Times New Roman"/>
          <w:sz w:val="24"/>
          <w:szCs w:val="24"/>
        </w:rPr>
        <w:t>These</w:t>
      </w:r>
      <w:r w:rsidR="00983FD1" w:rsidRPr="0011615A">
        <w:rPr>
          <w:rFonts w:ascii="Times New Roman" w:hAnsi="Times New Roman"/>
          <w:sz w:val="24"/>
          <w:szCs w:val="24"/>
        </w:rPr>
        <w:t xml:space="preserve"> results </w:t>
      </w:r>
      <w:r w:rsidR="00983FD1" w:rsidRPr="0011615A">
        <w:rPr>
          <w:rFonts w:ascii="Times New Roman" w:hAnsi="Times New Roman"/>
          <w:sz w:val="24"/>
          <w:szCs w:val="24"/>
        </w:rPr>
        <w:lastRenderedPageBreak/>
        <w:t xml:space="preserve">are significant because </w:t>
      </w:r>
      <w:r w:rsidR="00D2310A" w:rsidRPr="0011615A">
        <w:rPr>
          <w:rFonts w:ascii="Times New Roman" w:hAnsi="Times New Roman"/>
          <w:sz w:val="24"/>
          <w:szCs w:val="24"/>
        </w:rPr>
        <w:t xml:space="preserve">they </w:t>
      </w:r>
      <w:r w:rsidR="00983FD1" w:rsidRPr="0011615A">
        <w:rPr>
          <w:rFonts w:ascii="Times New Roman" w:hAnsi="Times New Roman"/>
          <w:sz w:val="24"/>
          <w:szCs w:val="24"/>
        </w:rPr>
        <w:t>may have implication</w:t>
      </w:r>
      <w:r w:rsidR="0030414D" w:rsidRPr="0011615A">
        <w:rPr>
          <w:rFonts w:ascii="Times New Roman" w:hAnsi="Times New Roman"/>
          <w:sz w:val="24"/>
          <w:szCs w:val="24"/>
        </w:rPr>
        <w:t>s</w:t>
      </w:r>
      <w:r w:rsidR="00983FD1" w:rsidRPr="0011615A">
        <w:rPr>
          <w:rFonts w:ascii="Times New Roman" w:hAnsi="Times New Roman"/>
          <w:sz w:val="24"/>
          <w:szCs w:val="24"/>
        </w:rPr>
        <w:t xml:space="preserve"> for the </w:t>
      </w:r>
      <w:r w:rsidR="002945D4" w:rsidRPr="0011615A">
        <w:rPr>
          <w:rFonts w:ascii="Times New Roman" w:hAnsi="Times New Roman"/>
          <w:sz w:val="24"/>
          <w:szCs w:val="24"/>
        </w:rPr>
        <w:t>design</w:t>
      </w:r>
      <w:r w:rsidR="00983FD1" w:rsidRPr="0011615A">
        <w:rPr>
          <w:rFonts w:ascii="Times New Roman" w:hAnsi="Times New Roman"/>
          <w:sz w:val="24"/>
          <w:szCs w:val="24"/>
        </w:rPr>
        <w:t xml:space="preserve"> of </w:t>
      </w:r>
      <w:r w:rsidR="002945D4" w:rsidRPr="0011615A">
        <w:rPr>
          <w:rFonts w:ascii="Times New Roman" w:hAnsi="Times New Roman"/>
          <w:sz w:val="24"/>
          <w:szCs w:val="24"/>
        </w:rPr>
        <w:t>interventions</w:t>
      </w:r>
      <w:r w:rsidR="00983FD1" w:rsidRPr="0011615A">
        <w:rPr>
          <w:rFonts w:ascii="Times New Roman" w:hAnsi="Times New Roman"/>
          <w:sz w:val="24"/>
          <w:szCs w:val="24"/>
        </w:rPr>
        <w:t xml:space="preserve"> to help people who find restrain</w:t>
      </w:r>
      <w:r w:rsidR="00D2310A" w:rsidRPr="0011615A">
        <w:rPr>
          <w:rFonts w:ascii="Times New Roman" w:hAnsi="Times New Roman"/>
          <w:sz w:val="24"/>
          <w:szCs w:val="24"/>
        </w:rPr>
        <w:t>t</w:t>
      </w:r>
      <w:r w:rsidR="00983FD1" w:rsidRPr="0011615A">
        <w:rPr>
          <w:rFonts w:ascii="Times New Roman" w:hAnsi="Times New Roman"/>
          <w:sz w:val="24"/>
          <w:szCs w:val="24"/>
        </w:rPr>
        <w:t xml:space="preserve"> </w:t>
      </w:r>
      <w:r w:rsidR="002945D4" w:rsidRPr="0011615A">
        <w:rPr>
          <w:rFonts w:ascii="Times New Roman" w:hAnsi="Times New Roman"/>
          <w:sz w:val="24"/>
          <w:szCs w:val="24"/>
        </w:rPr>
        <w:t>difficult</w:t>
      </w:r>
      <w:r w:rsidR="00983FD1" w:rsidRPr="0011615A">
        <w:rPr>
          <w:rFonts w:ascii="Times New Roman" w:hAnsi="Times New Roman"/>
          <w:sz w:val="24"/>
          <w:szCs w:val="24"/>
        </w:rPr>
        <w:t>.</w:t>
      </w:r>
    </w:p>
    <w:p w14:paraId="0507D64F" w14:textId="1C5A5881" w:rsidR="006E065F" w:rsidRPr="0011615A" w:rsidRDefault="00C77FBB" w:rsidP="00972998">
      <w:pPr>
        <w:spacing w:line="480" w:lineRule="auto"/>
        <w:rPr>
          <w:rFonts w:ascii="Times New Roman" w:hAnsi="Times New Roman"/>
          <w:sz w:val="24"/>
          <w:szCs w:val="24"/>
        </w:rPr>
      </w:pPr>
      <w:r w:rsidRPr="0011615A">
        <w:rPr>
          <w:rFonts w:ascii="Times New Roman" w:hAnsi="Times New Roman"/>
          <w:sz w:val="24"/>
          <w:szCs w:val="24"/>
        </w:rPr>
        <w:t xml:space="preserve">In summary, </w:t>
      </w:r>
      <w:r w:rsidR="006E065F" w:rsidRPr="0011615A">
        <w:rPr>
          <w:rFonts w:ascii="Times New Roman" w:hAnsi="Times New Roman"/>
          <w:sz w:val="24"/>
          <w:szCs w:val="24"/>
        </w:rPr>
        <w:t xml:space="preserve">we confirm that </w:t>
      </w:r>
      <w:r w:rsidR="00AC7B3E" w:rsidRPr="0011615A">
        <w:rPr>
          <w:rFonts w:ascii="Times New Roman" w:hAnsi="Times New Roman"/>
          <w:sz w:val="24"/>
          <w:szCs w:val="24"/>
        </w:rPr>
        <w:t xml:space="preserve">the </w:t>
      </w:r>
      <w:r w:rsidR="006E065F" w:rsidRPr="0011615A">
        <w:rPr>
          <w:rFonts w:ascii="Times New Roman" w:hAnsi="Times New Roman"/>
          <w:sz w:val="24"/>
          <w:szCs w:val="24"/>
        </w:rPr>
        <w:t xml:space="preserve">processing of food-related information in working memory </w:t>
      </w:r>
      <w:r w:rsidR="000A1B79" w:rsidRPr="0011615A">
        <w:rPr>
          <w:rFonts w:ascii="Times New Roman" w:hAnsi="Times New Roman"/>
          <w:sz w:val="24"/>
          <w:szCs w:val="24"/>
        </w:rPr>
        <w:t>can be</w:t>
      </w:r>
      <w:r w:rsidR="006E065F" w:rsidRPr="0011615A">
        <w:rPr>
          <w:rFonts w:ascii="Times New Roman" w:hAnsi="Times New Roman"/>
          <w:sz w:val="24"/>
          <w:szCs w:val="24"/>
        </w:rPr>
        <w:t xml:space="preserve"> </w:t>
      </w:r>
      <w:r w:rsidR="000A1B79" w:rsidRPr="0011615A">
        <w:rPr>
          <w:rFonts w:ascii="Times New Roman" w:hAnsi="Times New Roman"/>
          <w:sz w:val="24"/>
          <w:szCs w:val="24"/>
        </w:rPr>
        <w:t xml:space="preserve">particularly </w:t>
      </w:r>
      <w:r w:rsidR="006E065F" w:rsidRPr="0011615A">
        <w:rPr>
          <w:rFonts w:ascii="Times New Roman" w:hAnsi="Times New Roman"/>
          <w:sz w:val="24"/>
          <w:szCs w:val="24"/>
        </w:rPr>
        <w:t>effective in guiding attentional selection of food stimuli</w:t>
      </w:r>
      <w:r w:rsidR="000A1B79" w:rsidRPr="0011615A">
        <w:rPr>
          <w:rFonts w:ascii="Times New Roman" w:hAnsi="Times New Roman"/>
          <w:sz w:val="24"/>
          <w:szCs w:val="24"/>
        </w:rPr>
        <w:t>, but this result depends on individual differences</w:t>
      </w:r>
      <w:r w:rsidR="00562FCB" w:rsidRPr="0011615A">
        <w:rPr>
          <w:rFonts w:ascii="Times New Roman" w:hAnsi="Times New Roman"/>
          <w:sz w:val="24"/>
          <w:szCs w:val="24"/>
        </w:rPr>
        <w:t xml:space="preserve"> in </w:t>
      </w:r>
      <w:r w:rsidR="00B373B9" w:rsidRPr="0011615A">
        <w:rPr>
          <w:rFonts w:ascii="Times New Roman" w:hAnsi="Times New Roman"/>
          <w:sz w:val="24"/>
          <w:szCs w:val="24"/>
        </w:rPr>
        <w:t>dietary</w:t>
      </w:r>
      <w:r w:rsidR="00FF4FA6" w:rsidRPr="0011615A">
        <w:rPr>
          <w:rFonts w:ascii="Times New Roman" w:hAnsi="Times New Roman"/>
          <w:sz w:val="24"/>
          <w:szCs w:val="24"/>
        </w:rPr>
        <w:t xml:space="preserve"> self-</w:t>
      </w:r>
      <w:r w:rsidR="004544F8" w:rsidRPr="0011615A">
        <w:rPr>
          <w:rFonts w:ascii="Times New Roman" w:hAnsi="Times New Roman"/>
          <w:sz w:val="24"/>
          <w:szCs w:val="24"/>
        </w:rPr>
        <w:t>control</w:t>
      </w:r>
      <w:r w:rsidR="00562FCB" w:rsidRPr="0011615A">
        <w:rPr>
          <w:rFonts w:ascii="Times New Roman" w:hAnsi="Times New Roman"/>
          <w:sz w:val="24"/>
          <w:szCs w:val="24"/>
        </w:rPr>
        <w:t xml:space="preserve">. </w:t>
      </w:r>
      <w:r w:rsidR="00D3085F" w:rsidRPr="0011615A">
        <w:rPr>
          <w:rFonts w:ascii="Times New Roman" w:hAnsi="Times New Roman"/>
          <w:sz w:val="24"/>
          <w:szCs w:val="24"/>
        </w:rPr>
        <w:t xml:space="preserve">We find that there are individual differences in attentional guidance such that high levels of disinhibition are associated with generally </w:t>
      </w:r>
      <w:r w:rsidR="000F1AB6" w:rsidRPr="0011615A">
        <w:rPr>
          <w:rFonts w:ascii="Times New Roman" w:hAnsi="Times New Roman"/>
          <w:sz w:val="24"/>
          <w:szCs w:val="24"/>
        </w:rPr>
        <w:t>faster</w:t>
      </w:r>
      <w:r w:rsidR="00D3085F" w:rsidRPr="0011615A">
        <w:rPr>
          <w:rFonts w:ascii="Times New Roman" w:hAnsi="Times New Roman"/>
          <w:sz w:val="24"/>
          <w:szCs w:val="24"/>
        </w:rPr>
        <w:t xml:space="preserve"> responses to food stimuli, </w:t>
      </w:r>
      <w:r w:rsidR="00DF1917" w:rsidRPr="0011615A">
        <w:rPr>
          <w:rFonts w:ascii="Times New Roman" w:hAnsi="Times New Roman"/>
          <w:sz w:val="24"/>
          <w:szCs w:val="24"/>
        </w:rPr>
        <w:t xml:space="preserve">but </w:t>
      </w:r>
      <w:r w:rsidR="00D3085F" w:rsidRPr="0011615A">
        <w:rPr>
          <w:rFonts w:ascii="Times New Roman" w:hAnsi="Times New Roman"/>
          <w:sz w:val="24"/>
          <w:szCs w:val="24"/>
        </w:rPr>
        <w:t>in the absence of this tendency, dietary restraint protects against the effects on attentional selection of holding food-related information in working memory.</w:t>
      </w:r>
      <w:r w:rsidR="000C278F" w:rsidRPr="0011615A">
        <w:rPr>
          <w:rFonts w:ascii="Times New Roman" w:hAnsi="Times New Roman"/>
          <w:sz w:val="24"/>
          <w:szCs w:val="24"/>
        </w:rPr>
        <w:t xml:space="preserve"> </w:t>
      </w:r>
      <w:r w:rsidR="006E065F" w:rsidRPr="0011615A">
        <w:rPr>
          <w:rFonts w:ascii="Times New Roman" w:hAnsi="Times New Roman"/>
          <w:sz w:val="24"/>
          <w:szCs w:val="24"/>
        </w:rPr>
        <w:t xml:space="preserve">An important question for future research is to assess whether these individual differences in </w:t>
      </w:r>
      <w:r w:rsidR="008D63EC" w:rsidRPr="0011615A">
        <w:rPr>
          <w:rFonts w:ascii="Times New Roman" w:hAnsi="Times New Roman"/>
          <w:sz w:val="24"/>
          <w:szCs w:val="24"/>
        </w:rPr>
        <w:t>attentional</w:t>
      </w:r>
      <w:r w:rsidR="006E065F" w:rsidRPr="0011615A">
        <w:rPr>
          <w:rFonts w:ascii="Times New Roman" w:hAnsi="Times New Roman"/>
          <w:sz w:val="24"/>
          <w:szCs w:val="24"/>
        </w:rPr>
        <w:t xml:space="preserve"> guidance </w:t>
      </w:r>
      <w:r w:rsidR="008D63EC" w:rsidRPr="0011615A">
        <w:rPr>
          <w:rFonts w:ascii="Times New Roman" w:hAnsi="Times New Roman"/>
          <w:sz w:val="24"/>
          <w:szCs w:val="24"/>
        </w:rPr>
        <w:t>to food</w:t>
      </w:r>
      <w:r w:rsidR="006E065F" w:rsidRPr="0011615A">
        <w:rPr>
          <w:rFonts w:ascii="Times New Roman" w:hAnsi="Times New Roman"/>
          <w:sz w:val="24"/>
          <w:szCs w:val="24"/>
        </w:rPr>
        <w:t xml:space="preserve"> may </w:t>
      </w:r>
      <w:r w:rsidR="008D63EC" w:rsidRPr="0011615A">
        <w:rPr>
          <w:rFonts w:ascii="Times New Roman" w:hAnsi="Times New Roman"/>
          <w:sz w:val="24"/>
          <w:szCs w:val="24"/>
        </w:rPr>
        <w:t xml:space="preserve">determine the effectiveness of </w:t>
      </w:r>
      <w:r w:rsidR="00A047EC" w:rsidRPr="0011615A">
        <w:rPr>
          <w:rFonts w:ascii="Times New Roman" w:hAnsi="Times New Roman"/>
          <w:sz w:val="24"/>
          <w:szCs w:val="24"/>
        </w:rPr>
        <w:t xml:space="preserve">dietary </w:t>
      </w:r>
      <w:r w:rsidR="006E065F" w:rsidRPr="0011615A">
        <w:rPr>
          <w:rFonts w:ascii="Times New Roman" w:hAnsi="Times New Roman"/>
          <w:sz w:val="24"/>
          <w:szCs w:val="24"/>
        </w:rPr>
        <w:t>in</w:t>
      </w:r>
      <w:r w:rsidR="00A047EC" w:rsidRPr="0011615A">
        <w:rPr>
          <w:rFonts w:ascii="Times New Roman" w:hAnsi="Times New Roman"/>
          <w:sz w:val="24"/>
          <w:szCs w:val="24"/>
        </w:rPr>
        <w:t>terventions</w:t>
      </w:r>
      <w:r w:rsidR="006E065F" w:rsidRPr="0011615A">
        <w:rPr>
          <w:rFonts w:ascii="Times New Roman" w:hAnsi="Times New Roman"/>
          <w:sz w:val="24"/>
          <w:szCs w:val="24"/>
        </w:rPr>
        <w:t xml:space="preserve">. </w:t>
      </w:r>
    </w:p>
    <w:p w14:paraId="18B53AB1" w14:textId="77777777" w:rsidR="006E065F" w:rsidRPr="0011615A" w:rsidRDefault="006E065F" w:rsidP="00972998">
      <w:pPr>
        <w:spacing w:line="480" w:lineRule="auto"/>
        <w:rPr>
          <w:rFonts w:ascii="Times New Roman" w:hAnsi="Times New Roman"/>
          <w:sz w:val="24"/>
          <w:szCs w:val="24"/>
        </w:rPr>
      </w:pPr>
    </w:p>
    <w:p w14:paraId="292CBD1B" w14:textId="77777777" w:rsidR="000C49FE" w:rsidRPr="0011615A" w:rsidRDefault="000C49FE" w:rsidP="00972998">
      <w:pPr>
        <w:spacing w:line="480" w:lineRule="auto"/>
        <w:rPr>
          <w:rFonts w:ascii="Times New Roman" w:hAnsi="Times New Roman"/>
          <w:b/>
          <w:sz w:val="24"/>
          <w:szCs w:val="24"/>
        </w:rPr>
      </w:pPr>
      <w:r w:rsidRPr="0011615A">
        <w:rPr>
          <w:rFonts w:ascii="Times New Roman" w:hAnsi="Times New Roman"/>
          <w:b/>
          <w:sz w:val="24"/>
          <w:szCs w:val="24"/>
        </w:rPr>
        <w:br w:type="page"/>
      </w:r>
    </w:p>
    <w:p w14:paraId="7B994F4B" w14:textId="78492566" w:rsidR="006E065F" w:rsidRPr="0011615A" w:rsidRDefault="00DC6269" w:rsidP="00972998">
      <w:pPr>
        <w:spacing w:line="480" w:lineRule="auto"/>
        <w:rPr>
          <w:rFonts w:ascii="Times New Roman" w:hAnsi="Times New Roman"/>
          <w:b/>
          <w:sz w:val="24"/>
          <w:szCs w:val="24"/>
        </w:rPr>
      </w:pPr>
      <w:r w:rsidRPr="0011615A">
        <w:rPr>
          <w:rFonts w:ascii="Times New Roman" w:hAnsi="Times New Roman"/>
          <w:b/>
          <w:sz w:val="24"/>
          <w:szCs w:val="24"/>
        </w:rPr>
        <w:lastRenderedPageBreak/>
        <w:t>Funding</w:t>
      </w:r>
    </w:p>
    <w:p w14:paraId="56BAC34A" w14:textId="77777777" w:rsidR="002F7A0F" w:rsidRPr="0011615A" w:rsidRDefault="001648A3" w:rsidP="002F7A0F">
      <w:pPr>
        <w:spacing w:line="480" w:lineRule="auto"/>
        <w:rPr>
          <w:rFonts w:ascii="Times New Roman" w:hAnsi="Times New Roman"/>
          <w:sz w:val="24"/>
          <w:szCs w:val="24"/>
        </w:rPr>
      </w:pPr>
      <w:r w:rsidRPr="0011615A">
        <w:rPr>
          <w:rFonts w:ascii="Times New Roman" w:hAnsi="Times New Roman"/>
          <w:sz w:val="24"/>
          <w:szCs w:val="24"/>
        </w:rPr>
        <w:t>This work was supported by grants from the Biotechnology and Biological Research Council, the Economic and Social Research Council, the European Union (FP7), and the Medical Research Council, UK.</w:t>
      </w:r>
      <w:r w:rsidR="00DC6269" w:rsidRPr="0011615A">
        <w:rPr>
          <w:rFonts w:ascii="Times New Roman" w:hAnsi="Times New Roman"/>
          <w:sz w:val="24"/>
          <w:szCs w:val="24"/>
        </w:rPr>
        <w:t xml:space="preserve"> </w:t>
      </w:r>
    </w:p>
    <w:p w14:paraId="76E42396" w14:textId="77777777" w:rsidR="002F7A0F" w:rsidRPr="0011615A" w:rsidRDefault="002F7A0F" w:rsidP="002F7A0F">
      <w:pPr>
        <w:spacing w:line="480" w:lineRule="auto"/>
        <w:rPr>
          <w:rFonts w:ascii="Times New Roman" w:hAnsi="Times New Roman"/>
          <w:sz w:val="24"/>
          <w:szCs w:val="24"/>
        </w:rPr>
      </w:pPr>
    </w:p>
    <w:p w14:paraId="572EF074" w14:textId="55E2BFC7" w:rsidR="002F7A0F" w:rsidRPr="0011615A" w:rsidRDefault="002F7A0F" w:rsidP="002F7A0F">
      <w:pPr>
        <w:spacing w:line="480" w:lineRule="auto"/>
        <w:rPr>
          <w:rFonts w:ascii="Times New Roman" w:hAnsi="Times New Roman"/>
          <w:sz w:val="24"/>
          <w:szCs w:val="24"/>
        </w:rPr>
      </w:pPr>
      <w:r w:rsidRPr="0011615A">
        <w:rPr>
          <w:rFonts w:ascii="Times New Roman" w:hAnsi="Times New Roman"/>
          <w:b/>
          <w:sz w:val="24"/>
          <w:szCs w:val="24"/>
        </w:rPr>
        <w:t>Acknowledgements</w:t>
      </w:r>
    </w:p>
    <w:p w14:paraId="3ECB83BB" w14:textId="77777777" w:rsidR="002F7A0F" w:rsidRPr="0011615A" w:rsidRDefault="002F7A0F" w:rsidP="002F7A0F">
      <w:pPr>
        <w:spacing w:line="480" w:lineRule="auto"/>
        <w:rPr>
          <w:rFonts w:ascii="Times New Roman" w:hAnsi="Times New Roman"/>
          <w:sz w:val="24"/>
          <w:szCs w:val="24"/>
        </w:rPr>
      </w:pPr>
      <w:r w:rsidRPr="0011615A">
        <w:rPr>
          <w:rFonts w:ascii="Times New Roman" w:hAnsi="Times New Roman"/>
          <w:sz w:val="24"/>
          <w:szCs w:val="24"/>
        </w:rPr>
        <w:t xml:space="preserve">We want to thank our participants for their participation in this study. All authors contributed to the study design. FR and DD carried out the study and collected the data. FR analysed and wrote the largest part of the manuscript. DD, GH and SH reviewed the manuscript. </w:t>
      </w:r>
    </w:p>
    <w:p w14:paraId="3AF9790F" w14:textId="77777777" w:rsidR="00972998" w:rsidRPr="0011615A" w:rsidRDefault="00972998" w:rsidP="00972998">
      <w:pPr>
        <w:spacing w:line="480" w:lineRule="auto"/>
        <w:rPr>
          <w:rFonts w:ascii="Times New Roman" w:hAnsi="Times New Roman"/>
          <w:sz w:val="24"/>
          <w:szCs w:val="24"/>
        </w:rPr>
      </w:pPr>
    </w:p>
    <w:p w14:paraId="3D096F3F" w14:textId="30FCAA5A" w:rsidR="006E065F" w:rsidRPr="0011615A" w:rsidRDefault="006E065F" w:rsidP="00972998">
      <w:pPr>
        <w:spacing w:line="480" w:lineRule="auto"/>
        <w:rPr>
          <w:rFonts w:ascii="Times New Roman" w:hAnsi="Times New Roman"/>
          <w:b/>
          <w:sz w:val="24"/>
          <w:szCs w:val="24"/>
        </w:rPr>
      </w:pPr>
      <w:r w:rsidRPr="0011615A">
        <w:rPr>
          <w:rFonts w:ascii="Times New Roman" w:hAnsi="Times New Roman"/>
          <w:b/>
          <w:sz w:val="24"/>
          <w:szCs w:val="24"/>
        </w:rPr>
        <w:t>Figure Legends</w:t>
      </w:r>
    </w:p>
    <w:p w14:paraId="2DFDA106" w14:textId="77777777" w:rsidR="006E065F" w:rsidRPr="0011615A" w:rsidRDefault="006E065F" w:rsidP="00972998">
      <w:pPr>
        <w:spacing w:line="480" w:lineRule="auto"/>
        <w:rPr>
          <w:rFonts w:ascii="Times New Roman" w:hAnsi="Times New Roman"/>
          <w:sz w:val="24"/>
          <w:szCs w:val="24"/>
        </w:rPr>
      </w:pPr>
      <w:r w:rsidRPr="0011615A">
        <w:rPr>
          <w:rFonts w:ascii="Times New Roman" w:hAnsi="Times New Roman"/>
          <w:b/>
          <w:sz w:val="24"/>
          <w:szCs w:val="24"/>
        </w:rPr>
        <w:t>Figure 1a</w:t>
      </w:r>
      <w:r w:rsidRPr="0011615A">
        <w:rPr>
          <w:rFonts w:ascii="Times New Roman" w:hAnsi="Times New Roman"/>
          <w:sz w:val="24"/>
          <w:szCs w:val="24"/>
        </w:rPr>
        <w:t>: Design for Priming and Working Memory tasks</w:t>
      </w:r>
    </w:p>
    <w:p w14:paraId="7617348D" w14:textId="77777777" w:rsidR="006E065F" w:rsidRPr="0011615A" w:rsidRDefault="006E065F" w:rsidP="00972998">
      <w:pPr>
        <w:spacing w:line="480" w:lineRule="auto"/>
        <w:rPr>
          <w:rFonts w:ascii="Times New Roman" w:hAnsi="Times New Roman"/>
          <w:sz w:val="24"/>
          <w:szCs w:val="24"/>
        </w:rPr>
      </w:pPr>
      <w:r w:rsidRPr="0011615A">
        <w:rPr>
          <w:rFonts w:ascii="Times New Roman" w:hAnsi="Times New Roman"/>
          <w:b/>
          <w:sz w:val="24"/>
          <w:szCs w:val="24"/>
        </w:rPr>
        <w:t>Figure 1b</w:t>
      </w:r>
      <w:r w:rsidRPr="0011615A">
        <w:rPr>
          <w:rFonts w:ascii="Times New Roman" w:hAnsi="Times New Roman"/>
          <w:sz w:val="24"/>
          <w:szCs w:val="24"/>
        </w:rPr>
        <w:t>: Example of Working Memory task, representing a food valid, food neutral, and food invalid trial</w:t>
      </w:r>
    </w:p>
    <w:p w14:paraId="3ED1A14D" w14:textId="77777777" w:rsidR="007F3AF4" w:rsidRPr="0011615A" w:rsidRDefault="00BD09C1" w:rsidP="00972998">
      <w:pPr>
        <w:spacing w:line="480" w:lineRule="auto"/>
        <w:rPr>
          <w:rFonts w:ascii="Times New Roman" w:hAnsi="Times New Roman"/>
          <w:sz w:val="24"/>
          <w:szCs w:val="24"/>
        </w:rPr>
      </w:pPr>
      <w:r w:rsidRPr="0011615A">
        <w:rPr>
          <w:rFonts w:ascii="Times New Roman" w:hAnsi="Times New Roman"/>
          <w:b/>
          <w:sz w:val="24"/>
          <w:szCs w:val="24"/>
        </w:rPr>
        <w:t xml:space="preserve">Figure </w:t>
      </w:r>
      <w:r w:rsidR="00B373B9" w:rsidRPr="0011615A">
        <w:rPr>
          <w:rFonts w:ascii="Times New Roman" w:hAnsi="Times New Roman"/>
          <w:b/>
          <w:sz w:val="24"/>
          <w:szCs w:val="24"/>
        </w:rPr>
        <w:t>2</w:t>
      </w:r>
      <w:r w:rsidRPr="0011615A">
        <w:rPr>
          <w:rFonts w:ascii="Times New Roman" w:hAnsi="Times New Roman"/>
          <w:sz w:val="24"/>
          <w:szCs w:val="24"/>
        </w:rPr>
        <w:t>: Food advantage [calculated as reaction times for food minus non-food cues/food*100] (%) for valid trials in the priming task and working memory tasks stratified by groups of dietary self-control</w:t>
      </w:r>
      <w:r w:rsidR="00B373B9" w:rsidRPr="0011615A">
        <w:rPr>
          <w:rFonts w:ascii="Times New Roman" w:hAnsi="Times New Roman"/>
          <w:sz w:val="24"/>
          <w:szCs w:val="24"/>
        </w:rPr>
        <w:t xml:space="preserve">: </w:t>
      </w:r>
      <w:r w:rsidRPr="0011615A">
        <w:rPr>
          <w:rFonts w:ascii="Times New Roman" w:hAnsi="Times New Roman"/>
          <w:sz w:val="24"/>
          <w:szCs w:val="24"/>
        </w:rPr>
        <w:t xml:space="preserve">low restraint-low disinhibition scores (LL), low restraint-high disinhibition scores (LH), high restraint-low disinhibition score (HL) and high restraint-high disinhibition scores (HH). </w:t>
      </w:r>
    </w:p>
    <w:p w14:paraId="483C9114" w14:textId="77777777" w:rsidR="007F3AF4" w:rsidRPr="0011615A" w:rsidRDefault="00BD09C1" w:rsidP="00972998">
      <w:pPr>
        <w:spacing w:line="480" w:lineRule="auto"/>
        <w:rPr>
          <w:rFonts w:ascii="Times New Roman" w:hAnsi="Times New Roman"/>
          <w:sz w:val="24"/>
          <w:szCs w:val="24"/>
        </w:rPr>
      </w:pPr>
      <w:r w:rsidRPr="0011615A">
        <w:rPr>
          <w:rFonts w:ascii="Times New Roman" w:hAnsi="Times New Roman"/>
          <w:sz w:val="24"/>
          <w:szCs w:val="24"/>
        </w:rPr>
        <w:t>Values are means ± SEM</w:t>
      </w:r>
      <w:r w:rsidR="007F3AF4" w:rsidRPr="0011615A">
        <w:rPr>
          <w:rFonts w:ascii="Times New Roman" w:hAnsi="Times New Roman"/>
          <w:sz w:val="24"/>
          <w:szCs w:val="24"/>
        </w:rPr>
        <w:t xml:space="preserve"> </w:t>
      </w:r>
    </w:p>
    <w:p w14:paraId="02FF6F01" w14:textId="70C2937C" w:rsidR="00BD09C1" w:rsidRPr="0011615A" w:rsidRDefault="007F3AF4" w:rsidP="00972998">
      <w:pPr>
        <w:spacing w:line="480" w:lineRule="auto"/>
        <w:rPr>
          <w:rFonts w:ascii="Times New Roman" w:hAnsi="Times New Roman"/>
          <w:sz w:val="24"/>
          <w:szCs w:val="24"/>
        </w:rPr>
      </w:pPr>
      <w:r w:rsidRPr="0011615A">
        <w:rPr>
          <w:rFonts w:ascii="Times New Roman" w:hAnsi="Times New Roman"/>
          <w:sz w:val="24"/>
          <w:szCs w:val="24"/>
        </w:rPr>
        <w:t xml:space="preserve">* P &lt;0.05 </w:t>
      </w:r>
      <w:r w:rsidR="00E45297" w:rsidRPr="0011615A">
        <w:rPr>
          <w:rFonts w:ascii="Times New Roman" w:hAnsi="Times New Roman"/>
          <w:sz w:val="24"/>
          <w:szCs w:val="24"/>
        </w:rPr>
        <w:t>food advantage</w:t>
      </w:r>
    </w:p>
    <w:p w14:paraId="1466DB53" w14:textId="352EAED7" w:rsidR="0006184D" w:rsidRPr="0011615A" w:rsidRDefault="00964C4A" w:rsidP="00972998">
      <w:pPr>
        <w:spacing w:line="480" w:lineRule="auto"/>
        <w:rPr>
          <w:rFonts w:ascii="Times New Roman" w:hAnsi="Times New Roman"/>
          <w:b/>
          <w:sz w:val="24"/>
          <w:szCs w:val="24"/>
        </w:rPr>
      </w:pPr>
      <w:r w:rsidRPr="0011615A">
        <w:rPr>
          <w:rFonts w:ascii="Times New Roman" w:hAnsi="Times New Roman"/>
          <w:b/>
          <w:sz w:val="24"/>
          <w:szCs w:val="24"/>
        </w:rPr>
        <w:lastRenderedPageBreak/>
        <w:t>References</w:t>
      </w:r>
    </w:p>
    <w:p w14:paraId="233C6B55" w14:textId="77777777" w:rsidR="004718E1" w:rsidRPr="0011615A" w:rsidRDefault="0006184D" w:rsidP="004718E1">
      <w:pPr>
        <w:spacing w:after="0" w:line="240" w:lineRule="auto"/>
        <w:rPr>
          <w:noProof/>
          <w:szCs w:val="24"/>
          <w:lang w:val="en-US"/>
        </w:rPr>
      </w:pPr>
      <w:r w:rsidRPr="0011615A">
        <w:rPr>
          <w:rFonts w:ascii="Times New Roman" w:hAnsi="Times New Roman"/>
          <w:sz w:val="24"/>
          <w:szCs w:val="24"/>
          <w:lang w:val="en-US"/>
        </w:rPr>
        <w:fldChar w:fldCharType="begin"/>
      </w:r>
      <w:r w:rsidRPr="0011615A">
        <w:rPr>
          <w:rFonts w:ascii="Times New Roman" w:hAnsi="Times New Roman"/>
          <w:sz w:val="24"/>
          <w:szCs w:val="24"/>
          <w:lang w:val="en-US"/>
        </w:rPr>
        <w:instrText xml:space="preserve"> ADDIN EN.REFLIST </w:instrText>
      </w:r>
      <w:r w:rsidRPr="0011615A">
        <w:rPr>
          <w:rFonts w:ascii="Times New Roman" w:hAnsi="Times New Roman"/>
          <w:sz w:val="24"/>
          <w:szCs w:val="24"/>
          <w:lang w:val="en-US"/>
        </w:rPr>
        <w:fldChar w:fldCharType="separate"/>
      </w:r>
      <w:bookmarkStart w:id="0" w:name="_ENREF_1"/>
      <w:r w:rsidR="004718E1" w:rsidRPr="0011615A">
        <w:rPr>
          <w:noProof/>
          <w:szCs w:val="24"/>
          <w:lang w:val="en-US"/>
        </w:rPr>
        <w:t>1.</w:t>
      </w:r>
      <w:r w:rsidR="004718E1" w:rsidRPr="0011615A">
        <w:rPr>
          <w:noProof/>
          <w:szCs w:val="24"/>
          <w:lang w:val="en-US"/>
        </w:rPr>
        <w:tab/>
        <w:t xml:space="preserve">Mogg K, Bradley BP, Hyare H, Lee S. Selective attention to food-related stimuli in hunger: are attentional biases specific to emotional and psychopathological states, or are they also found in normal drive states? </w:t>
      </w:r>
      <w:r w:rsidR="004718E1" w:rsidRPr="0011615A">
        <w:rPr>
          <w:i/>
          <w:noProof/>
          <w:szCs w:val="24"/>
          <w:lang w:val="en-US"/>
        </w:rPr>
        <w:t>Behav Res Ther</w:t>
      </w:r>
      <w:r w:rsidR="004718E1" w:rsidRPr="0011615A">
        <w:rPr>
          <w:noProof/>
          <w:szCs w:val="24"/>
          <w:lang w:val="en-US"/>
        </w:rPr>
        <w:t xml:space="preserve"> (1998) </w:t>
      </w:r>
      <w:r w:rsidR="004718E1" w:rsidRPr="0011615A">
        <w:rPr>
          <w:b/>
          <w:noProof/>
          <w:szCs w:val="24"/>
          <w:lang w:val="en-US"/>
        </w:rPr>
        <w:t>36</w:t>
      </w:r>
      <w:r w:rsidR="004718E1" w:rsidRPr="0011615A">
        <w:rPr>
          <w:noProof/>
          <w:szCs w:val="24"/>
          <w:lang w:val="en-US"/>
        </w:rPr>
        <w:t>(2):227-37. Epub 1998/06/05. doi: S0005-7967(97)00062-4 [pii]. PubMed PMID: 9613028.</w:t>
      </w:r>
      <w:bookmarkEnd w:id="0"/>
    </w:p>
    <w:p w14:paraId="31EC5023" w14:textId="77777777" w:rsidR="004718E1" w:rsidRPr="0011615A" w:rsidRDefault="004718E1" w:rsidP="004718E1">
      <w:pPr>
        <w:spacing w:after="0" w:line="240" w:lineRule="auto"/>
        <w:rPr>
          <w:noProof/>
          <w:szCs w:val="24"/>
          <w:lang w:val="en-US"/>
        </w:rPr>
      </w:pPr>
      <w:bookmarkStart w:id="1" w:name="_ENREF_2"/>
      <w:r w:rsidRPr="0011615A">
        <w:rPr>
          <w:noProof/>
          <w:szCs w:val="24"/>
          <w:lang w:val="en-US"/>
        </w:rPr>
        <w:t>2.</w:t>
      </w:r>
      <w:r w:rsidRPr="0011615A">
        <w:rPr>
          <w:noProof/>
          <w:szCs w:val="24"/>
          <w:lang w:val="en-US"/>
        </w:rPr>
        <w:tab/>
        <w:t xml:space="preserve">Castellanos EH, Charboneau E, Dietrich MS, Park S, Bradley BP, Mogg K, et al. Obese adults have visual attention bias for food cue images: evidence for altered reward system function. </w:t>
      </w:r>
      <w:r w:rsidRPr="0011615A">
        <w:rPr>
          <w:i/>
          <w:noProof/>
          <w:szCs w:val="24"/>
          <w:lang w:val="en-US"/>
        </w:rPr>
        <w:t>Int J Obes</w:t>
      </w:r>
      <w:r w:rsidRPr="0011615A">
        <w:rPr>
          <w:noProof/>
          <w:szCs w:val="24"/>
          <w:lang w:val="en-US"/>
        </w:rPr>
        <w:t xml:space="preserve"> (2009) </w:t>
      </w:r>
      <w:r w:rsidRPr="0011615A">
        <w:rPr>
          <w:b/>
          <w:noProof/>
          <w:szCs w:val="24"/>
          <w:lang w:val="en-US"/>
        </w:rPr>
        <w:t>33</w:t>
      </w:r>
      <w:r w:rsidRPr="0011615A">
        <w:rPr>
          <w:noProof/>
          <w:szCs w:val="24"/>
          <w:lang w:val="en-US"/>
        </w:rPr>
        <w:t>(9):1063-73.</w:t>
      </w:r>
      <w:bookmarkEnd w:id="1"/>
    </w:p>
    <w:p w14:paraId="7941885E" w14:textId="77777777" w:rsidR="004718E1" w:rsidRPr="0011615A" w:rsidRDefault="004718E1" w:rsidP="004718E1">
      <w:pPr>
        <w:spacing w:after="0" w:line="240" w:lineRule="auto"/>
        <w:rPr>
          <w:noProof/>
          <w:szCs w:val="24"/>
          <w:lang w:val="en-US"/>
        </w:rPr>
      </w:pPr>
      <w:bookmarkStart w:id="2" w:name="_ENREF_3"/>
      <w:r w:rsidRPr="0011615A">
        <w:rPr>
          <w:noProof/>
          <w:szCs w:val="24"/>
          <w:lang w:val="en-US"/>
        </w:rPr>
        <w:t>3.</w:t>
      </w:r>
      <w:r w:rsidRPr="0011615A">
        <w:rPr>
          <w:noProof/>
          <w:szCs w:val="24"/>
          <w:lang w:val="en-US"/>
        </w:rPr>
        <w:tab/>
        <w:t xml:space="preserve">Robinson TE, Berridge KC. The neural basis of drug craving: An incentive-sensitization theory of addiction. </w:t>
      </w:r>
      <w:r w:rsidRPr="0011615A">
        <w:rPr>
          <w:i/>
          <w:noProof/>
          <w:szCs w:val="24"/>
          <w:lang w:val="en-US"/>
        </w:rPr>
        <w:t>Brain Research Reviews</w:t>
      </w:r>
      <w:r w:rsidRPr="0011615A">
        <w:rPr>
          <w:noProof/>
          <w:szCs w:val="24"/>
          <w:lang w:val="en-US"/>
        </w:rPr>
        <w:t xml:space="preserve"> (1993) </w:t>
      </w:r>
      <w:r w:rsidRPr="0011615A">
        <w:rPr>
          <w:b/>
          <w:noProof/>
          <w:szCs w:val="24"/>
          <w:lang w:val="en-US"/>
        </w:rPr>
        <w:t>18</w:t>
      </w:r>
      <w:r w:rsidRPr="0011615A">
        <w:rPr>
          <w:noProof/>
          <w:szCs w:val="24"/>
          <w:lang w:val="en-US"/>
        </w:rPr>
        <w:t>(3):247-91. doi: 10.1016/0165-0173(93)90013-p.</w:t>
      </w:r>
      <w:bookmarkEnd w:id="2"/>
    </w:p>
    <w:p w14:paraId="60B90713" w14:textId="77777777" w:rsidR="004718E1" w:rsidRPr="0011615A" w:rsidRDefault="004718E1" w:rsidP="004718E1">
      <w:pPr>
        <w:spacing w:after="0" w:line="240" w:lineRule="auto"/>
        <w:rPr>
          <w:noProof/>
          <w:szCs w:val="24"/>
          <w:lang w:val="en-US"/>
        </w:rPr>
      </w:pPr>
      <w:bookmarkStart w:id="3" w:name="_ENREF_4"/>
      <w:r w:rsidRPr="0011615A">
        <w:rPr>
          <w:noProof/>
          <w:szCs w:val="24"/>
          <w:lang w:val="en-US"/>
        </w:rPr>
        <w:t>4.</w:t>
      </w:r>
      <w:r w:rsidRPr="0011615A">
        <w:rPr>
          <w:noProof/>
          <w:szCs w:val="24"/>
          <w:lang w:val="en-US"/>
        </w:rPr>
        <w:tab/>
        <w:t xml:space="preserve">Higgs S, Rutters F, Thomas JM, Naish K, Humphreys GW. Top down modulation of attention to food cues via working memory. </w:t>
      </w:r>
      <w:r w:rsidRPr="0011615A">
        <w:rPr>
          <w:i/>
          <w:noProof/>
          <w:szCs w:val="24"/>
          <w:lang w:val="en-US"/>
        </w:rPr>
        <w:t>Appetite</w:t>
      </w:r>
      <w:r w:rsidRPr="0011615A">
        <w:rPr>
          <w:noProof/>
          <w:szCs w:val="24"/>
          <w:lang w:val="en-US"/>
        </w:rPr>
        <w:t xml:space="preserve"> (2012) </w:t>
      </w:r>
      <w:r w:rsidRPr="0011615A">
        <w:rPr>
          <w:b/>
          <w:noProof/>
          <w:szCs w:val="24"/>
          <w:lang w:val="en-US"/>
        </w:rPr>
        <w:t>59</w:t>
      </w:r>
      <w:r w:rsidRPr="0011615A">
        <w:rPr>
          <w:noProof/>
          <w:szCs w:val="24"/>
          <w:lang w:val="en-US"/>
        </w:rPr>
        <w:t>(1):71-5. Epub 2012/03/28. doi: 10.1016/j.appet.2012.03.018. PubMed PMID: 22450523.</w:t>
      </w:r>
      <w:bookmarkEnd w:id="3"/>
    </w:p>
    <w:p w14:paraId="3301DB06" w14:textId="77777777" w:rsidR="004718E1" w:rsidRPr="0011615A" w:rsidRDefault="004718E1" w:rsidP="004718E1">
      <w:pPr>
        <w:spacing w:after="0" w:line="240" w:lineRule="auto"/>
        <w:rPr>
          <w:noProof/>
          <w:szCs w:val="24"/>
          <w:lang w:val="en-US"/>
        </w:rPr>
      </w:pPr>
      <w:bookmarkStart w:id="4" w:name="_ENREF_5"/>
      <w:r w:rsidRPr="0011615A">
        <w:rPr>
          <w:noProof/>
          <w:szCs w:val="24"/>
          <w:lang w:val="en-US"/>
        </w:rPr>
        <w:t>5.</w:t>
      </w:r>
      <w:r w:rsidRPr="0011615A">
        <w:rPr>
          <w:noProof/>
          <w:szCs w:val="24"/>
          <w:lang w:val="en-US"/>
        </w:rPr>
        <w:tab/>
        <w:t xml:space="preserve">Rutters F, Kumar S, Higgs S, Humphreys GW. Electrophysiological evidence for enhanced representation of food stimuli in working memory. </w:t>
      </w:r>
      <w:r w:rsidRPr="0011615A">
        <w:rPr>
          <w:i/>
          <w:noProof/>
          <w:szCs w:val="24"/>
          <w:lang w:val="en-US"/>
        </w:rPr>
        <w:t>Experimental Brain Research</w:t>
      </w:r>
      <w:r w:rsidRPr="0011615A">
        <w:rPr>
          <w:noProof/>
          <w:szCs w:val="24"/>
          <w:lang w:val="en-US"/>
        </w:rPr>
        <w:t xml:space="preserve"> (2014) </w:t>
      </w:r>
      <w:r w:rsidRPr="0011615A">
        <w:rPr>
          <w:b/>
          <w:noProof/>
          <w:szCs w:val="24"/>
          <w:lang w:val="en-US"/>
        </w:rPr>
        <w:t>Oct 30</w:t>
      </w:r>
      <w:r w:rsidRPr="0011615A">
        <w:rPr>
          <w:noProof/>
          <w:szCs w:val="24"/>
          <w:lang w:val="en-US"/>
        </w:rPr>
        <w:t>(Epub).</w:t>
      </w:r>
      <w:bookmarkEnd w:id="4"/>
    </w:p>
    <w:p w14:paraId="00DCF197" w14:textId="77777777" w:rsidR="004718E1" w:rsidRPr="0011615A" w:rsidRDefault="004718E1" w:rsidP="004718E1">
      <w:pPr>
        <w:spacing w:line="240" w:lineRule="auto"/>
        <w:rPr>
          <w:noProof/>
          <w:szCs w:val="24"/>
          <w:lang w:val="en-US"/>
        </w:rPr>
      </w:pPr>
      <w:bookmarkStart w:id="5" w:name="_ENREF_6"/>
      <w:r w:rsidRPr="0011615A">
        <w:rPr>
          <w:noProof/>
          <w:szCs w:val="24"/>
          <w:lang w:val="en-US"/>
        </w:rPr>
        <w:t>6.</w:t>
      </w:r>
      <w:r w:rsidRPr="0011615A">
        <w:rPr>
          <w:noProof/>
          <w:szCs w:val="24"/>
          <w:lang w:val="en-US"/>
        </w:rPr>
        <w:tab/>
        <w:t xml:space="preserve">Soto, Heinke, Humphreys, Blanco. Early, involuntary top-down guidance of attention from working memory. </w:t>
      </w:r>
      <w:r w:rsidRPr="0011615A">
        <w:rPr>
          <w:i/>
          <w:noProof/>
          <w:szCs w:val="24"/>
          <w:lang w:val="en-US"/>
        </w:rPr>
        <w:t>Journal of experimental psychology Human perception and performance</w:t>
      </w:r>
      <w:r w:rsidRPr="0011615A">
        <w:rPr>
          <w:noProof/>
          <w:szCs w:val="24"/>
          <w:lang w:val="en-US"/>
        </w:rPr>
        <w:t xml:space="preserve"> (2005) </w:t>
      </w:r>
      <w:r w:rsidRPr="0011615A">
        <w:rPr>
          <w:b/>
          <w:noProof/>
          <w:szCs w:val="24"/>
          <w:lang w:val="en-US"/>
        </w:rPr>
        <w:t>31</w:t>
      </w:r>
      <w:r w:rsidRPr="0011615A">
        <w:rPr>
          <w:noProof/>
          <w:szCs w:val="24"/>
          <w:lang w:val="en-US"/>
        </w:rPr>
        <w:t>(2):248-61. Epub 2005/04/14. doi: 2005-03515-002 [pii]</w:t>
      </w:r>
    </w:p>
    <w:p w14:paraId="518DB760" w14:textId="77777777" w:rsidR="004718E1" w:rsidRPr="0011615A" w:rsidRDefault="004718E1" w:rsidP="004718E1">
      <w:pPr>
        <w:spacing w:after="0" w:line="240" w:lineRule="auto"/>
        <w:rPr>
          <w:noProof/>
          <w:szCs w:val="24"/>
          <w:lang w:val="en-US"/>
        </w:rPr>
      </w:pPr>
      <w:r w:rsidRPr="0011615A">
        <w:rPr>
          <w:noProof/>
          <w:szCs w:val="24"/>
          <w:lang w:val="en-US"/>
        </w:rPr>
        <w:t>10.1037/0096-1523.31.2.248. PubMed PMID: 15826228.</w:t>
      </w:r>
      <w:bookmarkEnd w:id="5"/>
    </w:p>
    <w:p w14:paraId="79D9FEED" w14:textId="77777777" w:rsidR="004718E1" w:rsidRPr="0011615A" w:rsidRDefault="004718E1" w:rsidP="004718E1">
      <w:pPr>
        <w:spacing w:line="240" w:lineRule="auto"/>
        <w:rPr>
          <w:noProof/>
          <w:szCs w:val="24"/>
          <w:lang w:val="en-US"/>
        </w:rPr>
      </w:pPr>
      <w:bookmarkStart w:id="6" w:name="_ENREF_7"/>
      <w:r w:rsidRPr="0011615A">
        <w:rPr>
          <w:noProof/>
          <w:szCs w:val="24"/>
          <w:lang w:val="en-US"/>
        </w:rPr>
        <w:t>7.</w:t>
      </w:r>
      <w:r w:rsidRPr="0011615A">
        <w:rPr>
          <w:noProof/>
          <w:szCs w:val="24"/>
          <w:lang w:val="en-US"/>
        </w:rPr>
        <w:tab/>
        <w:t xml:space="preserve">Soto, Humphreys. Automatic guidance of visual attention from verbal working memory. </w:t>
      </w:r>
      <w:r w:rsidRPr="0011615A">
        <w:rPr>
          <w:i/>
          <w:noProof/>
          <w:szCs w:val="24"/>
          <w:lang w:val="en-US"/>
        </w:rPr>
        <w:t>Journal of experimental psychology Human perception and performance</w:t>
      </w:r>
      <w:r w:rsidRPr="0011615A">
        <w:rPr>
          <w:noProof/>
          <w:szCs w:val="24"/>
          <w:lang w:val="en-US"/>
        </w:rPr>
        <w:t xml:space="preserve"> (2007) </w:t>
      </w:r>
      <w:r w:rsidRPr="0011615A">
        <w:rPr>
          <w:b/>
          <w:noProof/>
          <w:szCs w:val="24"/>
          <w:lang w:val="en-US"/>
        </w:rPr>
        <w:t>33</w:t>
      </w:r>
      <w:r w:rsidRPr="0011615A">
        <w:rPr>
          <w:noProof/>
          <w:szCs w:val="24"/>
          <w:lang w:val="en-US"/>
        </w:rPr>
        <w:t>(3):730-7. Epub 2007/06/15. doi: 2007-07213-016 [pii]</w:t>
      </w:r>
    </w:p>
    <w:p w14:paraId="4A38E92C" w14:textId="77777777" w:rsidR="004718E1" w:rsidRPr="0011615A" w:rsidRDefault="004718E1" w:rsidP="004718E1">
      <w:pPr>
        <w:spacing w:after="0" w:line="240" w:lineRule="auto"/>
        <w:rPr>
          <w:noProof/>
          <w:szCs w:val="24"/>
          <w:lang w:val="en-US"/>
        </w:rPr>
      </w:pPr>
      <w:r w:rsidRPr="0011615A">
        <w:rPr>
          <w:noProof/>
          <w:szCs w:val="24"/>
          <w:lang w:val="en-US"/>
        </w:rPr>
        <w:t>10.1037/0096-1523.33.3.730. PubMed PMID: 17563233.</w:t>
      </w:r>
      <w:bookmarkEnd w:id="6"/>
    </w:p>
    <w:p w14:paraId="19D516C9" w14:textId="77777777" w:rsidR="004718E1" w:rsidRPr="0011615A" w:rsidRDefault="004718E1" w:rsidP="004718E1">
      <w:pPr>
        <w:spacing w:after="0" w:line="240" w:lineRule="auto"/>
        <w:rPr>
          <w:noProof/>
          <w:szCs w:val="24"/>
          <w:lang w:val="en-US"/>
        </w:rPr>
      </w:pPr>
      <w:bookmarkStart w:id="7" w:name="_ENREF_8"/>
      <w:r w:rsidRPr="0011615A">
        <w:rPr>
          <w:noProof/>
          <w:szCs w:val="24"/>
          <w:lang w:val="en-US"/>
        </w:rPr>
        <w:t>8.</w:t>
      </w:r>
      <w:r w:rsidRPr="0011615A">
        <w:rPr>
          <w:noProof/>
          <w:szCs w:val="24"/>
          <w:lang w:val="en-US"/>
        </w:rPr>
        <w:tab/>
        <w:t xml:space="preserve">Green MW, Rogers PJ. Selective attention to food and body shape words in dieters and restrained nondieters. </w:t>
      </w:r>
      <w:r w:rsidRPr="0011615A">
        <w:rPr>
          <w:i/>
          <w:noProof/>
          <w:szCs w:val="24"/>
          <w:lang w:val="en-US"/>
        </w:rPr>
        <w:t>International Journal of Eating Disorders</w:t>
      </w:r>
      <w:r w:rsidRPr="0011615A">
        <w:rPr>
          <w:noProof/>
          <w:szCs w:val="24"/>
          <w:lang w:val="en-US"/>
        </w:rPr>
        <w:t xml:space="preserve"> (1993) </w:t>
      </w:r>
      <w:r w:rsidRPr="0011615A">
        <w:rPr>
          <w:b/>
          <w:noProof/>
          <w:szCs w:val="24"/>
          <w:lang w:val="en-US"/>
        </w:rPr>
        <w:t>14</w:t>
      </w:r>
      <w:r w:rsidRPr="0011615A">
        <w:rPr>
          <w:noProof/>
          <w:szCs w:val="24"/>
          <w:lang w:val="en-US"/>
        </w:rPr>
        <w:t>(4):515-7. doi: 10.1002/1098-108x(199312)14:4&lt;515::aid-eat2260140417&gt;3.0.co;2-e.</w:t>
      </w:r>
      <w:bookmarkEnd w:id="7"/>
    </w:p>
    <w:p w14:paraId="5E2952B6" w14:textId="77777777" w:rsidR="004718E1" w:rsidRPr="0011615A" w:rsidRDefault="004718E1" w:rsidP="004718E1">
      <w:pPr>
        <w:spacing w:line="240" w:lineRule="auto"/>
        <w:rPr>
          <w:noProof/>
          <w:szCs w:val="24"/>
          <w:lang w:val="en-US"/>
        </w:rPr>
      </w:pPr>
      <w:bookmarkStart w:id="8" w:name="_ENREF_9"/>
      <w:r w:rsidRPr="0011615A">
        <w:rPr>
          <w:noProof/>
          <w:szCs w:val="24"/>
          <w:lang w:val="en-US"/>
        </w:rPr>
        <w:t>9.</w:t>
      </w:r>
      <w:r w:rsidRPr="0011615A">
        <w:rPr>
          <w:noProof/>
          <w:szCs w:val="24"/>
          <w:lang w:val="en-US"/>
        </w:rPr>
        <w:tab/>
        <w:t xml:space="preserve">Brignell C, Griffiths T, Bradley BP, Mogg K. Attentional and approach biases for pictorial food cues. Influence of external eating. </w:t>
      </w:r>
      <w:r w:rsidRPr="0011615A">
        <w:rPr>
          <w:i/>
          <w:noProof/>
          <w:szCs w:val="24"/>
          <w:lang w:val="en-US"/>
        </w:rPr>
        <w:t>Appetite</w:t>
      </w:r>
      <w:r w:rsidRPr="0011615A">
        <w:rPr>
          <w:noProof/>
          <w:szCs w:val="24"/>
          <w:lang w:val="en-US"/>
        </w:rPr>
        <w:t xml:space="preserve"> (2009) </w:t>
      </w:r>
      <w:r w:rsidRPr="0011615A">
        <w:rPr>
          <w:b/>
          <w:noProof/>
          <w:szCs w:val="24"/>
          <w:lang w:val="en-US"/>
        </w:rPr>
        <w:t>52</w:t>
      </w:r>
      <w:r w:rsidRPr="0011615A">
        <w:rPr>
          <w:noProof/>
          <w:szCs w:val="24"/>
          <w:lang w:val="en-US"/>
        </w:rPr>
        <w:t>(2):299-306. Epub 2008/11/26. doi: S0195-6663(08)00581-3 [pii]</w:t>
      </w:r>
    </w:p>
    <w:p w14:paraId="0FCF5A56" w14:textId="77777777" w:rsidR="004718E1" w:rsidRPr="0011615A" w:rsidRDefault="004718E1" w:rsidP="004718E1">
      <w:pPr>
        <w:spacing w:after="0" w:line="240" w:lineRule="auto"/>
        <w:rPr>
          <w:noProof/>
          <w:szCs w:val="24"/>
          <w:lang w:val="en-US"/>
        </w:rPr>
      </w:pPr>
      <w:r w:rsidRPr="0011615A">
        <w:rPr>
          <w:noProof/>
          <w:szCs w:val="24"/>
          <w:lang w:val="en-US"/>
        </w:rPr>
        <w:t>10.1016/j.appet.2008.10.007. PubMed PMID: 19027808.</w:t>
      </w:r>
      <w:bookmarkEnd w:id="8"/>
    </w:p>
    <w:p w14:paraId="583F4A19" w14:textId="77777777" w:rsidR="004718E1" w:rsidRPr="0011615A" w:rsidRDefault="004718E1" w:rsidP="004718E1">
      <w:pPr>
        <w:spacing w:line="240" w:lineRule="auto"/>
        <w:rPr>
          <w:noProof/>
          <w:szCs w:val="24"/>
          <w:lang w:val="en-US"/>
        </w:rPr>
      </w:pPr>
      <w:bookmarkStart w:id="9" w:name="_ENREF_10"/>
      <w:r w:rsidRPr="0011615A">
        <w:rPr>
          <w:noProof/>
          <w:szCs w:val="24"/>
          <w:lang w:val="en-US"/>
        </w:rPr>
        <w:t>10.</w:t>
      </w:r>
      <w:r w:rsidRPr="0011615A">
        <w:rPr>
          <w:noProof/>
          <w:szCs w:val="24"/>
          <w:lang w:val="en-US"/>
        </w:rPr>
        <w:tab/>
        <w:t xml:space="preserve">Yokum S, Ng J, Stice E. Attentional bias to food images associated with elevated weight and future weight gain: an FMRI study. </w:t>
      </w:r>
      <w:r w:rsidRPr="0011615A">
        <w:rPr>
          <w:i/>
          <w:noProof/>
          <w:szCs w:val="24"/>
          <w:lang w:val="en-US"/>
        </w:rPr>
        <w:t>Obesity (Silver Spring)</w:t>
      </w:r>
      <w:r w:rsidRPr="0011615A">
        <w:rPr>
          <w:noProof/>
          <w:szCs w:val="24"/>
          <w:lang w:val="en-US"/>
        </w:rPr>
        <w:t xml:space="preserve"> (2011) </w:t>
      </w:r>
      <w:r w:rsidRPr="0011615A">
        <w:rPr>
          <w:b/>
          <w:noProof/>
          <w:szCs w:val="24"/>
          <w:lang w:val="en-US"/>
        </w:rPr>
        <w:t>19</w:t>
      </w:r>
      <w:r w:rsidRPr="0011615A">
        <w:rPr>
          <w:noProof/>
          <w:szCs w:val="24"/>
          <w:lang w:val="en-US"/>
        </w:rPr>
        <w:t>(9):1775-83. Epub 2011/06/18. doi: 10.1038/oby.2011.168</w:t>
      </w:r>
    </w:p>
    <w:p w14:paraId="227EC5DD" w14:textId="77777777" w:rsidR="004718E1" w:rsidRPr="0011615A" w:rsidRDefault="004718E1" w:rsidP="004718E1">
      <w:pPr>
        <w:spacing w:after="0" w:line="240" w:lineRule="auto"/>
        <w:rPr>
          <w:noProof/>
          <w:szCs w:val="24"/>
          <w:lang w:val="en-US"/>
        </w:rPr>
      </w:pPr>
      <w:r w:rsidRPr="0011615A">
        <w:rPr>
          <w:noProof/>
          <w:szCs w:val="24"/>
          <w:lang w:val="en-US"/>
        </w:rPr>
        <w:t>oby2011168 [pii]. PubMed PMID: 21681221.</w:t>
      </w:r>
      <w:bookmarkEnd w:id="9"/>
    </w:p>
    <w:p w14:paraId="16AACF0B" w14:textId="77777777" w:rsidR="004718E1" w:rsidRPr="0011615A" w:rsidRDefault="004718E1" w:rsidP="004718E1">
      <w:pPr>
        <w:spacing w:after="0" w:line="240" w:lineRule="auto"/>
        <w:rPr>
          <w:noProof/>
          <w:szCs w:val="24"/>
          <w:lang w:val="en-US"/>
        </w:rPr>
      </w:pPr>
      <w:bookmarkStart w:id="10" w:name="_ENREF_11"/>
      <w:r w:rsidRPr="0011615A">
        <w:rPr>
          <w:noProof/>
          <w:szCs w:val="24"/>
          <w:lang w:val="en-US"/>
        </w:rPr>
        <w:t>11.</w:t>
      </w:r>
      <w:r w:rsidRPr="0011615A">
        <w:rPr>
          <w:noProof/>
          <w:szCs w:val="24"/>
          <w:lang w:val="en-US"/>
        </w:rPr>
        <w:tab/>
        <w:t xml:space="preserve">Hollitt S, Kemps E, Tiggemann M, Smeets E, Mills JS. Components of attentional bias for food cues among restrained eaters. </w:t>
      </w:r>
      <w:r w:rsidRPr="0011615A">
        <w:rPr>
          <w:i/>
          <w:noProof/>
          <w:szCs w:val="24"/>
          <w:lang w:val="en-US"/>
        </w:rPr>
        <w:t>Appetite</w:t>
      </w:r>
      <w:r w:rsidRPr="0011615A">
        <w:rPr>
          <w:noProof/>
          <w:szCs w:val="24"/>
          <w:lang w:val="en-US"/>
        </w:rPr>
        <w:t xml:space="preserve"> (2010) </w:t>
      </w:r>
      <w:r w:rsidRPr="0011615A">
        <w:rPr>
          <w:b/>
          <w:noProof/>
          <w:szCs w:val="24"/>
          <w:lang w:val="en-US"/>
        </w:rPr>
        <w:t>54</w:t>
      </w:r>
      <w:r w:rsidRPr="0011615A">
        <w:rPr>
          <w:noProof/>
          <w:szCs w:val="24"/>
          <w:lang w:val="en-US"/>
        </w:rPr>
        <w:t>(2):309-13. doi: 10.1016/j.appet.2009.12.005.</w:t>
      </w:r>
      <w:bookmarkEnd w:id="10"/>
    </w:p>
    <w:p w14:paraId="7958B17A" w14:textId="77777777" w:rsidR="004718E1" w:rsidRPr="0011615A" w:rsidRDefault="004718E1" w:rsidP="004718E1">
      <w:pPr>
        <w:spacing w:after="0" w:line="240" w:lineRule="auto"/>
        <w:rPr>
          <w:noProof/>
          <w:szCs w:val="24"/>
          <w:lang w:val="en-US"/>
        </w:rPr>
      </w:pPr>
      <w:bookmarkStart w:id="11" w:name="_ENREF_12"/>
      <w:r w:rsidRPr="0011615A">
        <w:rPr>
          <w:noProof/>
          <w:szCs w:val="24"/>
          <w:lang w:val="en-US"/>
        </w:rPr>
        <w:t>12.</w:t>
      </w:r>
      <w:r w:rsidRPr="0011615A">
        <w:rPr>
          <w:noProof/>
          <w:szCs w:val="24"/>
          <w:lang w:val="en-US"/>
        </w:rPr>
        <w:tab/>
        <w:t xml:space="preserve">Meule A, Vogele C, Kubler A. Restrained eating is related to accelerated reaction to high caloric foods and cardiac autonomic dysregulation. </w:t>
      </w:r>
      <w:r w:rsidRPr="0011615A">
        <w:rPr>
          <w:i/>
          <w:noProof/>
          <w:szCs w:val="24"/>
          <w:lang w:val="en-US"/>
        </w:rPr>
        <w:t>Appetite</w:t>
      </w:r>
      <w:r w:rsidRPr="0011615A">
        <w:rPr>
          <w:noProof/>
          <w:szCs w:val="24"/>
          <w:lang w:val="en-US"/>
        </w:rPr>
        <w:t xml:space="preserve"> (2012) </w:t>
      </w:r>
      <w:r w:rsidRPr="0011615A">
        <w:rPr>
          <w:b/>
          <w:noProof/>
          <w:szCs w:val="24"/>
          <w:lang w:val="en-US"/>
        </w:rPr>
        <w:t>58</w:t>
      </w:r>
      <w:r w:rsidRPr="0011615A">
        <w:rPr>
          <w:noProof/>
          <w:szCs w:val="24"/>
          <w:lang w:val="en-US"/>
        </w:rPr>
        <w:t>(2):638-44. Epub 2011/12/07. doi: 10.1016/j.appet.2011.11.023. PubMed PMID: 22142510.</w:t>
      </w:r>
      <w:bookmarkEnd w:id="11"/>
    </w:p>
    <w:p w14:paraId="7A3B14C3" w14:textId="77777777" w:rsidR="004718E1" w:rsidRPr="0011615A" w:rsidRDefault="004718E1" w:rsidP="004718E1">
      <w:pPr>
        <w:spacing w:after="0" w:line="240" w:lineRule="auto"/>
        <w:rPr>
          <w:noProof/>
          <w:szCs w:val="24"/>
          <w:lang w:val="en-US"/>
        </w:rPr>
      </w:pPr>
      <w:bookmarkStart w:id="12" w:name="_ENREF_13"/>
      <w:r w:rsidRPr="0011615A">
        <w:rPr>
          <w:noProof/>
          <w:szCs w:val="24"/>
          <w:lang w:val="en-US"/>
        </w:rPr>
        <w:t>13.</w:t>
      </w:r>
      <w:r w:rsidRPr="0011615A">
        <w:rPr>
          <w:noProof/>
          <w:szCs w:val="24"/>
          <w:lang w:val="en-US"/>
        </w:rPr>
        <w:tab/>
        <w:t xml:space="preserve">Jones N, Rogers PJ. Preoccupation, food, and failure: an investigation of cognitive performance deficits in dieters. </w:t>
      </w:r>
      <w:r w:rsidRPr="0011615A">
        <w:rPr>
          <w:i/>
          <w:noProof/>
          <w:szCs w:val="24"/>
          <w:lang w:val="en-US"/>
        </w:rPr>
        <w:t>The International journal of eating disorders</w:t>
      </w:r>
      <w:r w:rsidRPr="0011615A">
        <w:rPr>
          <w:noProof/>
          <w:szCs w:val="24"/>
          <w:lang w:val="en-US"/>
        </w:rPr>
        <w:t xml:space="preserve"> (2003) </w:t>
      </w:r>
      <w:r w:rsidRPr="0011615A">
        <w:rPr>
          <w:b/>
          <w:noProof/>
          <w:szCs w:val="24"/>
          <w:lang w:val="en-US"/>
        </w:rPr>
        <w:t>33</w:t>
      </w:r>
      <w:r w:rsidRPr="0011615A">
        <w:rPr>
          <w:noProof/>
          <w:szCs w:val="24"/>
          <w:lang w:val="en-US"/>
        </w:rPr>
        <w:t>(2):185-92. Epub 2003/03/05. doi: 10.1002/eat.10124. PubMed PMID: 12616585.</w:t>
      </w:r>
      <w:bookmarkEnd w:id="12"/>
    </w:p>
    <w:p w14:paraId="1DA14768" w14:textId="77777777" w:rsidR="004718E1" w:rsidRPr="0011615A" w:rsidRDefault="004718E1" w:rsidP="004718E1">
      <w:pPr>
        <w:spacing w:after="0" w:line="240" w:lineRule="auto"/>
        <w:rPr>
          <w:noProof/>
          <w:szCs w:val="24"/>
          <w:lang w:val="en-US"/>
        </w:rPr>
      </w:pPr>
      <w:bookmarkStart w:id="13" w:name="_ENREF_14"/>
      <w:r w:rsidRPr="0011615A">
        <w:rPr>
          <w:noProof/>
          <w:szCs w:val="24"/>
          <w:lang w:val="en-US"/>
        </w:rPr>
        <w:t>14.</w:t>
      </w:r>
      <w:r w:rsidRPr="0011615A">
        <w:rPr>
          <w:noProof/>
          <w:szCs w:val="24"/>
          <w:lang w:val="en-US"/>
        </w:rPr>
        <w:tab/>
        <w:t xml:space="preserve">Kemps E, Tiggemann M. Working memory performance and preoccupying thoughts in female dieters: evidence for a selective central executive impairment. </w:t>
      </w:r>
      <w:r w:rsidRPr="0011615A">
        <w:rPr>
          <w:i/>
          <w:noProof/>
          <w:szCs w:val="24"/>
          <w:lang w:val="en-US"/>
        </w:rPr>
        <w:t>The British journal of clinical psychology / the British Psychological Society</w:t>
      </w:r>
      <w:r w:rsidRPr="0011615A">
        <w:rPr>
          <w:noProof/>
          <w:szCs w:val="24"/>
          <w:lang w:val="en-US"/>
        </w:rPr>
        <w:t xml:space="preserve"> (2005) </w:t>
      </w:r>
      <w:r w:rsidRPr="0011615A">
        <w:rPr>
          <w:b/>
          <w:noProof/>
          <w:szCs w:val="24"/>
          <w:lang w:val="en-US"/>
        </w:rPr>
        <w:t>44</w:t>
      </w:r>
      <w:r w:rsidRPr="0011615A">
        <w:rPr>
          <w:noProof/>
          <w:szCs w:val="24"/>
          <w:lang w:val="en-US"/>
        </w:rPr>
        <w:t>(Pt 3):357-66. Epub 2005/10/22. doi: 10.1348/014466505X35272. PubMed PMID: 16238882.</w:t>
      </w:r>
      <w:bookmarkEnd w:id="13"/>
    </w:p>
    <w:p w14:paraId="21646FD4" w14:textId="77777777" w:rsidR="004718E1" w:rsidRPr="0011615A" w:rsidRDefault="004718E1" w:rsidP="004718E1">
      <w:pPr>
        <w:spacing w:after="0" w:line="240" w:lineRule="auto"/>
        <w:rPr>
          <w:noProof/>
          <w:szCs w:val="24"/>
          <w:lang w:val="en-US"/>
        </w:rPr>
      </w:pPr>
      <w:bookmarkStart w:id="14" w:name="_ENREF_15"/>
      <w:r w:rsidRPr="0011615A">
        <w:rPr>
          <w:noProof/>
          <w:szCs w:val="24"/>
          <w:lang w:val="en-US"/>
        </w:rPr>
        <w:lastRenderedPageBreak/>
        <w:t>15.</w:t>
      </w:r>
      <w:r w:rsidRPr="0011615A">
        <w:rPr>
          <w:noProof/>
          <w:szCs w:val="24"/>
          <w:lang w:val="en-US"/>
        </w:rPr>
        <w:tab/>
        <w:t xml:space="preserve">Stunkard AJ, Messick S. The three-factor eating questionnaire to measure dietary restraint, disinhibition and hunger. </w:t>
      </w:r>
      <w:r w:rsidRPr="0011615A">
        <w:rPr>
          <w:i/>
          <w:noProof/>
          <w:szCs w:val="24"/>
          <w:lang w:val="en-US"/>
        </w:rPr>
        <w:t>J Psychosom Res</w:t>
      </w:r>
      <w:r w:rsidRPr="0011615A">
        <w:rPr>
          <w:noProof/>
          <w:szCs w:val="24"/>
          <w:lang w:val="en-US"/>
        </w:rPr>
        <w:t xml:space="preserve"> (1985) </w:t>
      </w:r>
      <w:r w:rsidRPr="0011615A">
        <w:rPr>
          <w:b/>
          <w:noProof/>
          <w:szCs w:val="24"/>
          <w:lang w:val="en-US"/>
        </w:rPr>
        <w:t>29</w:t>
      </w:r>
      <w:r w:rsidRPr="0011615A">
        <w:rPr>
          <w:noProof/>
          <w:szCs w:val="24"/>
          <w:lang w:val="en-US"/>
        </w:rPr>
        <w:t>(1):71-83. Epub 1985/01/01. PubMed PMID: 3981480.</w:t>
      </w:r>
      <w:bookmarkEnd w:id="14"/>
    </w:p>
    <w:p w14:paraId="7F3E2345" w14:textId="77777777" w:rsidR="004718E1" w:rsidRPr="0011615A" w:rsidRDefault="004718E1" w:rsidP="004718E1">
      <w:pPr>
        <w:spacing w:after="0" w:line="240" w:lineRule="auto"/>
        <w:rPr>
          <w:noProof/>
          <w:szCs w:val="24"/>
          <w:lang w:val="en-US"/>
        </w:rPr>
      </w:pPr>
      <w:bookmarkStart w:id="15" w:name="_ENREF_16"/>
      <w:r w:rsidRPr="0011615A">
        <w:rPr>
          <w:noProof/>
          <w:szCs w:val="24"/>
          <w:lang w:val="en-US"/>
        </w:rPr>
        <w:t>16.</w:t>
      </w:r>
      <w:r w:rsidRPr="0011615A">
        <w:rPr>
          <w:noProof/>
          <w:szCs w:val="24"/>
          <w:lang w:val="en-US"/>
        </w:rPr>
        <w:tab/>
        <w:t xml:space="preserve">Yeomans MR, Tovey HM, Tinley EM, Haynes CJ. Effects of manipulated palatability on appetite depend on restraint and disinhibition scores from the Three-Factor Eating Questionnaire. </w:t>
      </w:r>
      <w:r w:rsidRPr="0011615A">
        <w:rPr>
          <w:i/>
          <w:noProof/>
          <w:szCs w:val="24"/>
          <w:lang w:val="en-US"/>
        </w:rPr>
        <w:t>Int J Obes Relat Metab Disord</w:t>
      </w:r>
      <w:r w:rsidRPr="0011615A">
        <w:rPr>
          <w:noProof/>
          <w:szCs w:val="24"/>
          <w:lang w:val="en-US"/>
        </w:rPr>
        <w:t xml:space="preserve"> (2004) </w:t>
      </w:r>
      <w:r w:rsidRPr="0011615A">
        <w:rPr>
          <w:b/>
          <w:noProof/>
          <w:szCs w:val="24"/>
          <w:lang w:val="en-US"/>
        </w:rPr>
        <w:t>28</w:t>
      </w:r>
      <w:r w:rsidRPr="0011615A">
        <w:rPr>
          <w:noProof/>
          <w:szCs w:val="24"/>
          <w:lang w:val="en-US"/>
        </w:rPr>
        <w:t>(1):144-51. PubMed PMID: 14569278.</w:t>
      </w:r>
      <w:bookmarkEnd w:id="15"/>
    </w:p>
    <w:p w14:paraId="0F444916" w14:textId="77777777" w:rsidR="004718E1" w:rsidRPr="0011615A" w:rsidRDefault="004718E1" w:rsidP="004718E1">
      <w:pPr>
        <w:spacing w:after="0" w:line="240" w:lineRule="auto"/>
        <w:rPr>
          <w:noProof/>
          <w:szCs w:val="24"/>
          <w:lang w:val="en-US"/>
        </w:rPr>
      </w:pPr>
      <w:bookmarkStart w:id="16" w:name="_ENREF_17"/>
      <w:r w:rsidRPr="0011615A">
        <w:rPr>
          <w:noProof/>
          <w:szCs w:val="24"/>
          <w:lang w:val="en-US"/>
        </w:rPr>
        <w:t>17.</w:t>
      </w:r>
      <w:r w:rsidRPr="0011615A">
        <w:rPr>
          <w:noProof/>
          <w:szCs w:val="24"/>
          <w:lang w:val="en-US"/>
        </w:rPr>
        <w:tab/>
        <w:t xml:space="preserve">Downing PE. Interactions between visual working memory and selective attention. </w:t>
      </w:r>
      <w:r w:rsidRPr="0011615A">
        <w:rPr>
          <w:i/>
          <w:noProof/>
          <w:szCs w:val="24"/>
          <w:lang w:val="en-US"/>
        </w:rPr>
        <w:t>Psychol Sci</w:t>
      </w:r>
      <w:r w:rsidRPr="0011615A">
        <w:rPr>
          <w:noProof/>
          <w:szCs w:val="24"/>
          <w:lang w:val="en-US"/>
        </w:rPr>
        <w:t xml:space="preserve"> (2000) </w:t>
      </w:r>
      <w:r w:rsidRPr="0011615A">
        <w:rPr>
          <w:b/>
          <w:noProof/>
          <w:szCs w:val="24"/>
          <w:lang w:val="en-US"/>
        </w:rPr>
        <w:t>11</w:t>
      </w:r>
      <w:r w:rsidRPr="0011615A">
        <w:rPr>
          <w:noProof/>
          <w:szCs w:val="24"/>
          <w:lang w:val="en-US"/>
        </w:rPr>
        <w:t>(6):467-73. Epub 2001/02/24. PubMed PMID: 11202491.</w:t>
      </w:r>
      <w:bookmarkEnd w:id="16"/>
    </w:p>
    <w:p w14:paraId="310AD612" w14:textId="77777777" w:rsidR="004718E1" w:rsidRPr="0011615A" w:rsidRDefault="004718E1" w:rsidP="004718E1">
      <w:pPr>
        <w:spacing w:after="0" w:line="240" w:lineRule="auto"/>
        <w:rPr>
          <w:noProof/>
          <w:szCs w:val="24"/>
          <w:lang w:val="en-US"/>
        </w:rPr>
      </w:pPr>
      <w:bookmarkStart w:id="17" w:name="_ENREF_18"/>
      <w:r w:rsidRPr="0011615A">
        <w:rPr>
          <w:noProof/>
          <w:szCs w:val="24"/>
          <w:lang w:val="en-US"/>
        </w:rPr>
        <w:t>18.</w:t>
      </w:r>
      <w:r w:rsidRPr="0011615A">
        <w:rPr>
          <w:noProof/>
          <w:szCs w:val="24"/>
          <w:lang w:val="en-US"/>
        </w:rPr>
        <w:tab/>
        <w:t xml:space="preserve">Westerterp-Plantenga MS, Wouters L, ten Hoor F. Restrained eating, obesity, and cumulative food intake curves during four-course meals. </w:t>
      </w:r>
      <w:r w:rsidRPr="0011615A">
        <w:rPr>
          <w:i/>
          <w:noProof/>
          <w:szCs w:val="24"/>
          <w:lang w:val="en-US"/>
        </w:rPr>
        <w:t>Appetite</w:t>
      </w:r>
      <w:r w:rsidRPr="0011615A">
        <w:rPr>
          <w:noProof/>
          <w:szCs w:val="24"/>
          <w:lang w:val="en-US"/>
        </w:rPr>
        <w:t xml:space="preserve"> (1991) </w:t>
      </w:r>
      <w:r w:rsidRPr="0011615A">
        <w:rPr>
          <w:b/>
          <w:noProof/>
          <w:szCs w:val="24"/>
          <w:lang w:val="en-US"/>
        </w:rPr>
        <w:t>16</w:t>
      </w:r>
      <w:r w:rsidRPr="0011615A">
        <w:rPr>
          <w:noProof/>
          <w:szCs w:val="24"/>
          <w:lang w:val="en-US"/>
        </w:rPr>
        <w:t>(2):149-58. PubMed PMID: 2064393.</w:t>
      </w:r>
      <w:bookmarkEnd w:id="17"/>
    </w:p>
    <w:p w14:paraId="21BE02DA" w14:textId="77777777" w:rsidR="004718E1" w:rsidRPr="0011615A" w:rsidRDefault="004718E1" w:rsidP="004718E1">
      <w:pPr>
        <w:spacing w:after="0" w:line="240" w:lineRule="auto"/>
        <w:rPr>
          <w:noProof/>
          <w:szCs w:val="24"/>
          <w:lang w:val="en-US"/>
        </w:rPr>
      </w:pPr>
      <w:bookmarkStart w:id="18" w:name="_ENREF_19"/>
      <w:r w:rsidRPr="0011615A">
        <w:rPr>
          <w:noProof/>
          <w:szCs w:val="24"/>
          <w:lang w:val="en-US"/>
        </w:rPr>
        <w:t>19.</w:t>
      </w:r>
      <w:r w:rsidRPr="0011615A">
        <w:rPr>
          <w:noProof/>
          <w:szCs w:val="24"/>
          <w:lang w:val="en-US"/>
        </w:rPr>
        <w:tab/>
        <w:t xml:space="preserve">Tsvetanov KA, Arvanitis TN, Humphreys GW. Dissociating effects of stimulus identity and load on working memory attentional guidance: lengthening encoding time eliminates the effect of load but not identity. </w:t>
      </w:r>
      <w:r w:rsidRPr="0011615A">
        <w:rPr>
          <w:i/>
          <w:noProof/>
          <w:szCs w:val="24"/>
          <w:lang w:val="en-US"/>
        </w:rPr>
        <w:t>Q J Exp Psychol (Hove)</w:t>
      </w:r>
      <w:r w:rsidRPr="0011615A">
        <w:rPr>
          <w:noProof/>
          <w:szCs w:val="24"/>
          <w:lang w:val="en-US"/>
        </w:rPr>
        <w:t xml:space="preserve"> (2012) </w:t>
      </w:r>
      <w:r w:rsidRPr="0011615A">
        <w:rPr>
          <w:b/>
          <w:noProof/>
          <w:szCs w:val="24"/>
          <w:lang w:val="en-US"/>
        </w:rPr>
        <w:t>65</w:t>
      </w:r>
      <w:r w:rsidRPr="0011615A">
        <w:rPr>
          <w:noProof/>
          <w:szCs w:val="24"/>
          <w:lang w:val="en-US"/>
        </w:rPr>
        <w:t>(8):1475-83. Epub 2012/06/21. doi: 10.1080/17470218.2012.694895. PubMed PMID: 22712531.</w:t>
      </w:r>
      <w:bookmarkEnd w:id="18"/>
    </w:p>
    <w:p w14:paraId="7743245D" w14:textId="77777777" w:rsidR="004718E1" w:rsidRPr="0011615A" w:rsidRDefault="004718E1" w:rsidP="004718E1">
      <w:pPr>
        <w:spacing w:after="0" w:line="240" w:lineRule="auto"/>
        <w:rPr>
          <w:noProof/>
          <w:szCs w:val="24"/>
          <w:lang w:val="en-US"/>
        </w:rPr>
      </w:pPr>
      <w:bookmarkStart w:id="19" w:name="_ENREF_20"/>
      <w:r w:rsidRPr="0011615A">
        <w:rPr>
          <w:noProof/>
          <w:szCs w:val="24"/>
          <w:lang w:val="en-US"/>
        </w:rPr>
        <w:t>20.</w:t>
      </w:r>
      <w:r w:rsidRPr="0011615A">
        <w:rPr>
          <w:noProof/>
          <w:szCs w:val="24"/>
          <w:lang w:val="en-US"/>
        </w:rPr>
        <w:tab/>
        <w:t xml:space="preserve">Han SW, Kim MS. Do the contents of working memory capture attention? Yes, but cognitive control matters. </w:t>
      </w:r>
      <w:r w:rsidRPr="0011615A">
        <w:rPr>
          <w:i/>
          <w:noProof/>
          <w:szCs w:val="24"/>
          <w:lang w:val="en-US"/>
        </w:rPr>
        <w:t>Journal of experimental psychology Human perception and performance</w:t>
      </w:r>
      <w:r w:rsidRPr="0011615A">
        <w:rPr>
          <w:noProof/>
          <w:szCs w:val="24"/>
          <w:lang w:val="en-US"/>
        </w:rPr>
        <w:t xml:space="preserve"> (2009) </w:t>
      </w:r>
      <w:r w:rsidRPr="0011615A">
        <w:rPr>
          <w:b/>
          <w:noProof/>
          <w:szCs w:val="24"/>
          <w:lang w:val="en-US"/>
        </w:rPr>
        <w:t>35</w:t>
      </w:r>
      <w:r w:rsidRPr="0011615A">
        <w:rPr>
          <w:noProof/>
          <w:szCs w:val="24"/>
          <w:lang w:val="en-US"/>
        </w:rPr>
        <w:t>(5):1292-302. Epub 2009/10/07. doi: 10.1037/a0016452. PubMed PMID: 19803637.</w:t>
      </w:r>
      <w:bookmarkEnd w:id="19"/>
    </w:p>
    <w:p w14:paraId="46EC426C" w14:textId="77777777" w:rsidR="004718E1" w:rsidRPr="0011615A" w:rsidRDefault="004718E1" w:rsidP="004718E1">
      <w:pPr>
        <w:spacing w:after="0" w:line="240" w:lineRule="auto"/>
        <w:rPr>
          <w:noProof/>
          <w:szCs w:val="24"/>
          <w:lang w:val="en-US"/>
        </w:rPr>
      </w:pPr>
      <w:bookmarkStart w:id="20" w:name="_ENREF_21"/>
      <w:r w:rsidRPr="0011615A">
        <w:rPr>
          <w:noProof/>
          <w:szCs w:val="24"/>
          <w:lang w:val="en-US"/>
        </w:rPr>
        <w:t>21.</w:t>
      </w:r>
      <w:r w:rsidRPr="0011615A">
        <w:rPr>
          <w:noProof/>
          <w:szCs w:val="24"/>
          <w:lang w:val="en-US"/>
        </w:rPr>
        <w:tab/>
        <w:t xml:space="preserve">Fishbach A, Friedman RS, Kruglanski AW. Leading us not unto temptation: momentary allurements elicit overriding goal activation. </w:t>
      </w:r>
      <w:r w:rsidRPr="0011615A">
        <w:rPr>
          <w:i/>
          <w:noProof/>
          <w:szCs w:val="24"/>
          <w:lang w:val="en-US"/>
        </w:rPr>
        <w:t>Journal of personality and social psychology</w:t>
      </w:r>
      <w:r w:rsidRPr="0011615A">
        <w:rPr>
          <w:noProof/>
          <w:szCs w:val="24"/>
          <w:lang w:val="en-US"/>
        </w:rPr>
        <w:t xml:space="preserve"> (2003) </w:t>
      </w:r>
      <w:r w:rsidRPr="0011615A">
        <w:rPr>
          <w:b/>
          <w:noProof/>
          <w:szCs w:val="24"/>
          <w:lang w:val="en-US"/>
        </w:rPr>
        <w:t>84</w:t>
      </w:r>
      <w:r w:rsidRPr="0011615A">
        <w:rPr>
          <w:noProof/>
          <w:szCs w:val="24"/>
          <w:lang w:val="en-US"/>
        </w:rPr>
        <w:t>(2):296-309. Epub 2003/02/15. PubMed PMID: 12585805.</w:t>
      </w:r>
      <w:bookmarkEnd w:id="20"/>
    </w:p>
    <w:p w14:paraId="36B0B813" w14:textId="77777777" w:rsidR="004718E1" w:rsidRPr="0011615A" w:rsidRDefault="004718E1" w:rsidP="004718E1">
      <w:pPr>
        <w:spacing w:after="0" w:line="240" w:lineRule="auto"/>
        <w:rPr>
          <w:noProof/>
          <w:szCs w:val="24"/>
          <w:lang w:val="en-US"/>
        </w:rPr>
      </w:pPr>
      <w:bookmarkStart w:id="21" w:name="_ENREF_22"/>
      <w:r w:rsidRPr="0011615A">
        <w:rPr>
          <w:noProof/>
          <w:szCs w:val="24"/>
          <w:lang w:val="en-US"/>
        </w:rPr>
        <w:t>22.</w:t>
      </w:r>
      <w:r w:rsidRPr="0011615A">
        <w:rPr>
          <w:noProof/>
          <w:szCs w:val="24"/>
          <w:lang w:val="en-US"/>
        </w:rPr>
        <w:tab/>
        <w:t xml:space="preserve">Ouwehand C, Papies EK. Eat it or beat it. The differential effects of food temptations on overweight and normal-weight restrained eaters. </w:t>
      </w:r>
      <w:r w:rsidRPr="0011615A">
        <w:rPr>
          <w:i/>
          <w:noProof/>
          <w:szCs w:val="24"/>
          <w:lang w:val="en-US"/>
        </w:rPr>
        <w:t>Appetite</w:t>
      </w:r>
      <w:r w:rsidRPr="0011615A">
        <w:rPr>
          <w:noProof/>
          <w:szCs w:val="24"/>
          <w:lang w:val="en-US"/>
        </w:rPr>
        <w:t xml:space="preserve"> (2010) </w:t>
      </w:r>
      <w:r w:rsidRPr="0011615A">
        <w:rPr>
          <w:b/>
          <w:noProof/>
          <w:szCs w:val="24"/>
          <w:lang w:val="en-US"/>
        </w:rPr>
        <w:t>55</w:t>
      </w:r>
      <w:r w:rsidRPr="0011615A">
        <w:rPr>
          <w:noProof/>
          <w:szCs w:val="24"/>
          <w:lang w:val="en-US"/>
        </w:rPr>
        <w:t>(1):56-60. Epub 2010/05/04. doi: 10.1016/j.appet.2010.04.009. PubMed PMID: 20433882.</w:t>
      </w:r>
      <w:bookmarkEnd w:id="21"/>
    </w:p>
    <w:p w14:paraId="0B00A74B" w14:textId="77777777" w:rsidR="004718E1" w:rsidRPr="0011615A" w:rsidRDefault="004718E1" w:rsidP="004718E1">
      <w:pPr>
        <w:spacing w:line="240" w:lineRule="auto"/>
        <w:rPr>
          <w:noProof/>
          <w:szCs w:val="24"/>
          <w:lang w:val="en-US"/>
        </w:rPr>
      </w:pPr>
      <w:bookmarkStart w:id="22" w:name="_ENREF_23"/>
      <w:r w:rsidRPr="0011615A">
        <w:rPr>
          <w:noProof/>
          <w:szCs w:val="24"/>
          <w:lang w:val="en-US"/>
        </w:rPr>
        <w:t>23.</w:t>
      </w:r>
      <w:r w:rsidRPr="0011615A">
        <w:rPr>
          <w:noProof/>
          <w:szCs w:val="24"/>
          <w:lang w:val="en-US"/>
        </w:rPr>
        <w:tab/>
        <w:t xml:space="preserve">Papies EK, Stroebe W, Aarts H. Healthy cognition: processes of self-regulatory success in restrained eating. </w:t>
      </w:r>
      <w:r w:rsidRPr="0011615A">
        <w:rPr>
          <w:i/>
          <w:noProof/>
          <w:szCs w:val="24"/>
          <w:lang w:val="en-US"/>
        </w:rPr>
        <w:t>Personality &amp; social psychology bulletin</w:t>
      </w:r>
      <w:r w:rsidRPr="0011615A">
        <w:rPr>
          <w:noProof/>
          <w:szCs w:val="24"/>
          <w:lang w:val="en-US"/>
        </w:rPr>
        <w:t xml:space="preserve"> (2008) </w:t>
      </w:r>
      <w:r w:rsidRPr="0011615A">
        <w:rPr>
          <w:b/>
          <w:noProof/>
          <w:szCs w:val="24"/>
          <w:lang w:val="en-US"/>
        </w:rPr>
        <w:t>34</w:t>
      </w:r>
      <w:r w:rsidRPr="0011615A">
        <w:rPr>
          <w:noProof/>
          <w:szCs w:val="24"/>
          <w:lang w:val="en-US"/>
        </w:rPr>
        <w:t>(9):1290-300. Epub 2008/07/04. doi: 10.1177/0146167208320063. PubMed PMID: 18596220.</w:t>
      </w:r>
      <w:bookmarkEnd w:id="22"/>
    </w:p>
    <w:p w14:paraId="1D6857E6" w14:textId="0EAEF123" w:rsidR="00326E71" w:rsidRPr="0011615A" w:rsidRDefault="00326E71" w:rsidP="004718E1">
      <w:pPr>
        <w:spacing w:line="240" w:lineRule="auto"/>
        <w:rPr>
          <w:rFonts w:ascii="Times New Roman" w:hAnsi="Times New Roman"/>
          <w:noProof/>
          <w:szCs w:val="24"/>
          <w:lang w:val="en-US"/>
        </w:rPr>
      </w:pPr>
      <w:r w:rsidRPr="0011615A">
        <w:rPr>
          <w:rFonts w:ascii="Times New Roman" w:hAnsi="Times New Roman"/>
          <w:noProof/>
          <w:szCs w:val="24"/>
          <w:lang w:val="en-US"/>
        </w:rPr>
        <w:br w:type="page"/>
      </w:r>
    </w:p>
    <w:p w14:paraId="5889D153" w14:textId="77777777" w:rsidR="00326E71" w:rsidRPr="0011615A" w:rsidRDefault="00326E71" w:rsidP="00326E71">
      <w:pPr>
        <w:rPr>
          <w:rFonts w:ascii="Times New Roman" w:hAnsi="Times New Roman"/>
          <w:b/>
        </w:rPr>
      </w:pPr>
      <w:r w:rsidRPr="0011615A">
        <w:rPr>
          <w:rFonts w:ascii="Times New Roman" w:hAnsi="Times New Roman"/>
          <w:b/>
        </w:rPr>
        <w:lastRenderedPageBreak/>
        <w:t>Table 1</w:t>
      </w:r>
    </w:p>
    <w:p w14:paraId="3A304B39" w14:textId="77777777" w:rsidR="00326E71" w:rsidRPr="0011615A" w:rsidRDefault="00326E71" w:rsidP="00326E71">
      <w:pPr>
        <w:rPr>
          <w:rFonts w:ascii="Times New Roman" w:hAnsi="Times New Roman"/>
        </w:rPr>
      </w:pPr>
      <w:r w:rsidRPr="0011615A">
        <w:rPr>
          <w:rFonts w:ascii="Times New Roman" w:hAnsi="Times New Roman"/>
        </w:rPr>
        <w:t>Participant’s characteristics grouped by restraint score (median split &lt;9) and tendency towards disinhibition score (median split &lt;7) (n=69)</w:t>
      </w:r>
    </w:p>
    <w:p w14:paraId="69C2A87D" w14:textId="77777777" w:rsidR="00326E71" w:rsidRPr="0011615A" w:rsidRDefault="00326E71" w:rsidP="00326E71">
      <w:pPr>
        <w:rPr>
          <w:rFonts w:ascii="Times New Roman" w:hAnsi="Times New Roman"/>
        </w:rPr>
      </w:pPr>
    </w:p>
    <w:tbl>
      <w:tblPr>
        <w:tblStyle w:val="LightShading"/>
        <w:tblW w:w="10183" w:type="dxa"/>
        <w:shd w:val="clear" w:color="auto" w:fill="FFFFFF" w:themeFill="background1"/>
        <w:tblLook w:val="04A0" w:firstRow="1" w:lastRow="0" w:firstColumn="1" w:lastColumn="0" w:noHBand="0" w:noVBand="1"/>
      </w:tblPr>
      <w:tblGrid>
        <w:gridCol w:w="2376"/>
        <w:gridCol w:w="1701"/>
        <w:gridCol w:w="1701"/>
        <w:gridCol w:w="1701"/>
        <w:gridCol w:w="1736"/>
        <w:gridCol w:w="968"/>
      </w:tblGrid>
      <w:tr w:rsidR="002F45A8" w:rsidRPr="0011615A" w14:paraId="2A0B3830" w14:textId="77777777" w:rsidTr="002F45A8">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6BC6BAFE" w14:textId="77777777" w:rsidR="00326E71" w:rsidRPr="0011615A" w:rsidRDefault="00326E71" w:rsidP="00A6632B">
            <w:pPr>
              <w:rPr>
                <w:rFonts w:ascii="Times New Roman" w:hAnsi="Times New Roman"/>
                <w:sz w:val="20"/>
                <w:szCs w:val="20"/>
              </w:rPr>
            </w:pPr>
          </w:p>
        </w:tc>
        <w:tc>
          <w:tcPr>
            <w:tcW w:w="1701" w:type="dxa"/>
            <w:shd w:val="clear" w:color="auto" w:fill="FFFFFF" w:themeFill="background1"/>
          </w:tcPr>
          <w:p w14:paraId="42009E94" w14:textId="500B244A" w:rsidR="00326E71" w:rsidRPr="0011615A" w:rsidRDefault="00326E71" w:rsidP="00A6632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1615A">
              <w:rPr>
                <w:rFonts w:ascii="Times New Roman" w:hAnsi="Times New Roman"/>
                <w:b w:val="0"/>
                <w:sz w:val="20"/>
                <w:szCs w:val="20"/>
              </w:rPr>
              <w:t xml:space="preserve">Low restraint, </w:t>
            </w:r>
            <w:r w:rsidR="002F45A8" w:rsidRPr="0011615A">
              <w:rPr>
                <w:rFonts w:ascii="Times New Roman" w:hAnsi="Times New Roman"/>
                <w:b w:val="0"/>
                <w:sz w:val="20"/>
                <w:szCs w:val="20"/>
              </w:rPr>
              <w:t xml:space="preserve"> </w:t>
            </w:r>
            <w:r w:rsidRPr="0011615A">
              <w:rPr>
                <w:rFonts w:ascii="Times New Roman" w:hAnsi="Times New Roman"/>
                <w:b w:val="0"/>
                <w:sz w:val="20"/>
                <w:szCs w:val="20"/>
              </w:rPr>
              <w:t xml:space="preserve">low disinhibition </w:t>
            </w:r>
          </w:p>
        </w:tc>
        <w:tc>
          <w:tcPr>
            <w:tcW w:w="1701" w:type="dxa"/>
            <w:shd w:val="clear" w:color="auto" w:fill="FFFFFF" w:themeFill="background1"/>
          </w:tcPr>
          <w:p w14:paraId="2CD07ACB" w14:textId="77777777" w:rsidR="00326E71" w:rsidRPr="0011615A" w:rsidRDefault="00326E71" w:rsidP="00A6632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1615A">
              <w:rPr>
                <w:rFonts w:ascii="Times New Roman" w:hAnsi="Times New Roman"/>
                <w:b w:val="0"/>
                <w:sz w:val="20"/>
                <w:szCs w:val="20"/>
              </w:rPr>
              <w:t>Low restraint, high disinhibition</w:t>
            </w:r>
          </w:p>
        </w:tc>
        <w:tc>
          <w:tcPr>
            <w:tcW w:w="1701" w:type="dxa"/>
            <w:shd w:val="clear" w:color="auto" w:fill="FFFFFF" w:themeFill="background1"/>
          </w:tcPr>
          <w:p w14:paraId="55038E38" w14:textId="77777777" w:rsidR="00326E71" w:rsidRPr="0011615A" w:rsidRDefault="00326E71" w:rsidP="00A6632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1615A">
              <w:rPr>
                <w:rFonts w:ascii="Times New Roman" w:hAnsi="Times New Roman"/>
                <w:b w:val="0"/>
                <w:sz w:val="20"/>
                <w:szCs w:val="20"/>
              </w:rPr>
              <w:t>High restraint, low disinhibition</w:t>
            </w:r>
          </w:p>
        </w:tc>
        <w:tc>
          <w:tcPr>
            <w:tcW w:w="1736" w:type="dxa"/>
            <w:shd w:val="clear" w:color="auto" w:fill="FFFFFF" w:themeFill="background1"/>
          </w:tcPr>
          <w:p w14:paraId="0473D755" w14:textId="77777777" w:rsidR="00326E71" w:rsidRPr="0011615A" w:rsidRDefault="00326E71" w:rsidP="00A6632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1615A">
              <w:rPr>
                <w:rFonts w:ascii="Times New Roman" w:hAnsi="Times New Roman"/>
                <w:b w:val="0"/>
                <w:sz w:val="20"/>
                <w:szCs w:val="20"/>
              </w:rPr>
              <w:t>High restraint, high disinhibition</w:t>
            </w:r>
          </w:p>
        </w:tc>
        <w:tc>
          <w:tcPr>
            <w:tcW w:w="968" w:type="dxa"/>
            <w:shd w:val="clear" w:color="auto" w:fill="FFFFFF" w:themeFill="background1"/>
          </w:tcPr>
          <w:p w14:paraId="6B189B50" w14:textId="77777777" w:rsidR="00326E71" w:rsidRPr="0011615A" w:rsidRDefault="00326E71" w:rsidP="00A6632B">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1615A">
              <w:rPr>
                <w:rFonts w:ascii="Times New Roman" w:hAnsi="Times New Roman"/>
                <w:b w:val="0"/>
                <w:sz w:val="20"/>
                <w:szCs w:val="20"/>
              </w:rPr>
              <w:t>P value</w:t>
            </w:r>
          </w:p>
        </w:tc>
      </w:tr>
      <w:tr w:rsidR="002F45A8" w:rsidRPr="0011615A" w14:paraId="3CD0EC66" w14:textId="77777777" w:rsidTr="002F45A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0B77411D" w14:textId="77777777" w:rsidR="00326E71" w:rsidRPr="0011615A" w:rsidRDefault="00326E71" w:rsidP="00A6632B">
            <w:pPr>
              <w:rPr>
                <w:rFonts w:ascii="Times New Roman" w:hAnsi="Times New Roman"/>
                <w:b w:val="0"/>
                <w:sz w:val="20"/>
                <w:szCs w:val="20"/>
              </w:rPr>
            </w:pPr>
            <w:r w:rsidRPr="0011615A">
              <w:rPr>
                <w:rFonts w:ascii="Times New Roman" w:hAnsi="Times New Roman"/>
                <w:b w:val="0"/>
                <w:sz w:val="20"/>
                <w:szCs w:val="20"/>
              </w:rPr>
              <w:t>N</w:t>
            </w:r>
          </w:p>
        </w:tc>
        <w:tc>
          <w:tcPr>
            <w:tcW w:w="1701" w:type="dxa"/>
            <w:shd w:val="clear" w:color="auto" w:fill="FFFFFF" w:themeFill="background1"/>
          </w:tcPr>
          <w:p w14:paraId="7909A76F"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21</w:t>
            </w:r>
          </w:p>
        </w:tc>
        <w:tc>
          <w:tcPr>
            <w:tcW w:w="1701" w:type="dxa"/>
            <w:shd w:val="clear" w:color="auto" w:fill="FFFFFF" w:themeFill="background1"/>
          </w:tcPr>
          <w:p w14:paraId="02694C7B"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17</w:t>
            </w:r>
          </w:p>
        </w:tc>
        <w:tc>
          <w:tcPr>
            <w:tcW w:w="1701" w:type="dxa"/>
            <w:shd w:val="clear" w:color="auto" w:fill="FFFFFF" w:themeFill="background1"/>
          </w:tcPr>
          <w:p w14:paraId="1CA7C79A"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13</w:t>
            </w:r>
          </w:p>
        </w:tc>
        <w:tc>
          <w:tcPr>
            <w:tcW w:w="1736" w:type="dxa"/>
            <w:shd w:val="clear" w:color="auto" w:fill="FFFFFF" w:themeFill="background1"/>
          </w:tcPr>
          <w:p w14:paraId="6BA12C45"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18</w:t>
            </w:r>
          </w:p>
        </w:tc>
        <w:tc>
          <w:tcPr>
            <w:tcW w:w="968" w:type="dxa"/>
            <w:shd w:val="clear" w:color="auto" w:fill="FFFFFF" w:themeFill="background1"/>
          </w:tcPr>
          <w:p w14:paraId="212C554B"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2F45A8" w:rsidRPr="0011615A" w14:paraId="271BB0F3" w14:textId="77777777" w:rsidTr="002F45A8">
        <w:trPr>
          <w:trHeight w:val="387"/>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3609C9D7" w14:textId="77777777" w:rsidR="00326E71" w:rsidRPr="0011615A" w:rsidRDefault="00326E71" w:rsidP="00A6632B">
            <w:pPr>
              <w:rPr>
                <w:rFonts w:ascii="Times New Roman" w:hAnsi="Times New Roman"/>
                <w:b w:val="0"/>
                <w:sz w:val="20"/>
                <w:szCs w:val="20"/>
              </w:rPr>
            </w:pPr>
            <w:r w:rsidRPr="0011615A">
              <w:rPr>
                <w:rFonts w:ascii="Times New Roman" w:hAnsi="Times New Roman"/>
                <w:b w:val="0"/>
                <w:sz w:val="20"/>
                <w:szCs w:val="20"/>
              </w:rPr>
              <w:t>Age (years)</w:t>
            </w:r>
          </w:p>
        </w:tc>
        <w:tc>
          <w:tcPr>
            <w:tcW w:w="1701" w:type="dxa"/>
            <w:shd w:val="clear" w:color="auto" w:fill="FFFFFF" w:themeFill="background1"/>
          </w:tcPr>
          <w:p w14:paraId="30910D35"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20.5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1701" w:type="dxa"/>
            <w:shd w:val="clear" w:color="auto" w:fill="FFFFFF" w:themeFill="background1"/>
          </w:tcPr>
          <w:p w14:paraId="47B46466"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19.7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1701" w:type="dxa"/>
            <w:shd w:val="clear" w:color="auto" w:fill="FFFFFF" w:themeFill="background1"/>
          </w:tcPr>
          <w:p w14:paraId="6E7C7518"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22.0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1736" w:type="dxa"/>
            <w:shd w:val="clear" w:color="auto" w:fill="FFFFFF" w:themeFill="background1"/>
          </w:tcPr>
          <w:p w14:paraId="37A503F8"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21.6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968" w:type="dxa"/>
            <w:shd w:val="clear" w:color="auto" w:fill="FFFFFF" w:themeFill="background1"/>
          </w:tcPr>
          <w:p w14:paraId="50960A73"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0.20</w:t>
            </w:r>
          </w:p>
        </w:tc>
      </w:tr>
      <w:tr w:rsidR="002F45A8" w:rsidRPr="0011615A" w14:paraId="216FC115" w14:textId="77777777" w:rsidTr="002F45A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6C602594" w14:textId="77777777" w:rsidR="00326E71" w:rsidRPr="0011615A" w:rsidRDefault="00326E71" w:rsidP="00A6632B">
            <w:pPr>
              <w:rPr>
                <w:rFonts w:ascii="Times New Roman" w:hAnsi="Times New Roman"/>
                <w:b w:val="0"/>
                <w:sz w:val="20"/>
                <w:szCs w:val="20"/>
              </w:rPr>
            </w:pPr>
            <w:r w:rsidRPr="0011615A">
              <w:rPr>
                <w:rFonts w:ascii="Times New Roman" w:hAnsi="Times New Roman"/>
                <w:b w:val="0"/>
                <w:sz w:val="20"/>
                <w:szCs w:val="20"/>
              </w:rPr>
              <w:t>Sex (% male)</w:t>
            </w:r>
          </w:p>
        </w:tc>
        <w:tc>
          <w:tcPr>
            <w:tcW w:w="1701" w:type="dxa"/>
            <w:shd w:val="clear" w:color="auto" w:fill="FFFFFF" w:themeFill="background1"/>
          </w:tcPr>
          <w:p w14:paraId="3F8E8DA9"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62*</w:t>
            </w:r>
          </w:p>
        </w:tc>
        <w:tc>
          <w:tcPr>
            <w:tcW w:w="1701" w:type="dxa"/>
            <w:shd w:val="clear" w:color="auto" w:fill="FFFFFF" w:themeFill="background1"/>
          </w:tcPr>
          <w:p w14:paraId="5ADD5FA3"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53</w:t>
            </w:r>
          </w:p>
        </w:tc>
        <w:tc>
          <w:tcPr>
            <w:tcW w:w="1701" w:type="dxa"/>
            <w:shd w:val="clear" w:color="auto" w:fill="FFFFFF" w:themeFill="background1"/>
          </w:tcPr>
          <w:p w14:paraId="79AAE8D9"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54</w:t>
            </w:r>
          </w:p>
        </w:tc>
        <w:tc>
          <w:tcPr>
            <w:tcW w:w="1736" w:type="dxa"/>
            <w:shd w:val="clear" w:color="auto" w:fill="FFFFFF" w:themeFill="background1"/>
          </w:tcPr>
          <w:p w14:paraId="2CB3B79B"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28</w:t>
            </w:r>
          </w:p>
        </w:tc>
        <w:tc>
          <w:tcPr>
            <w:tcW w:w="968" w:type="dxa"/>
            <w:shd w:val="clear" w:color="auto" w:fill="FFFFFF" w:themeFill="background1"/>
          </w:tcPr>
          <w:p w14:paraId="05978902"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0.20</w:t>
            </w:r>
          </w:p>
        </w:tc>
      </w:tr>
      <w:tr w:rsidR="002F45A8" w:rsidRPr="0011615A" w14:paraId="63983FE6" w14:textId="77777777" w:rsidTr="002F45A8">
        <w:trPr>
          <w:trHeight w:val="387"/>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574F14AD" w14:textId="77777777" w:rsidR="00326E71" w:rsidRPr="0011615A" w:rsidRDefault="00326E71" w:rsidP="00A6632B">
            <w:pPr>
              <w:rPr>
                <w:rFonts w:ascii="Times New Roman" w:hAnsi="Times New Roman"/>
                <w:b w:val="0"/>
                <w:sz w:val="20"/>
                <w:szCs w:val="20"/>
              </w:rPr>
            </w:pPr>
            <w:r w:rsidRPr="0011615A">
              <w:rPr>
                <w:rFonts w:ascii="Times New Roman" w:hAnsi="Times New Roman"/>
                <w:b w:val="0"/>
                <w:sz w:val="20"/>
                <w:szCs w:val="20"/>
              </w:rPr>
              <w:t>BMI (kg/m</w:t>
            </w:r>
            <w:r w:rsidRPr="0011615A">
              <w:rPr>
                <w:rFonts w:ascii="Times New Roman" w:hAnsi="Times New Roman"/>
                <w:b w:val="0"/>
                <w:sz w:val="20"/>
                <w:szCs w:val="20"/>
                <w:vertAlign w:val="superscript"/>
              </w:rPr>
              <w:t>2</w:t>
            </w:r>
            <w:r w:rsidRPr="0011615A">
              <w:rPr>
                <w:rFonts w:ascii="Times New Roman" w:hAnsi="Times New Roman"/>
                <w:b w:val="0"/>
                <w:sz w:val="20"/>
                <w:szCs w:val="20"/>
              </w:rPr>
              <w:t>)</w:t>
            </w:r>
          </w:p>
        </w:tc>
        <w:tc>
          <w:tcPr>
            <w:tcW w:w="1701" w:type="dxa"/>
            <w:shd w:val="clear" w:color="auto" w:fill="FFFFFF" w:themeFill="background1"/>
          </w:tcPr>
          <w:p w14:paraId="0FD906B8"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22.5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1701" w:type="dxa"/>
            <w:shd w:val="clear" w:color="auto" w:fill="FFFFFF" w:themeFill="background1"/>
          </w:tcPr>
          <w:p w14:paraId="13E37A77"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22.4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1701" w:type="dxa"/>
            <w:shd w:val="clear" w:color="auto" w:fill="FFFFFF" w:themeFill="background1"/>
          </w:tcPr>
          <w:p w14:paraId="18DDF4DC"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25.6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1736" w:type="dxa"/>
            <w:shd w:val="clear" w:color="auto" w:fill="FFFFFF" w:themeFill="background1"/>
          </w:tcPr>
          <w:p w14:paraId="1607564B"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26.5 </w:t>
            </w:r>
            <w:r w:rsidRPr="0011615A">
              <w:rPr>
                <w:rFonts w:ascii="Times New Roman" w:hAnsi="Times New Roman"/>
                <w:sz w:val="20"/>
                <w:szCs w:val="20"/>
              </w:rPr>
              <w:sym w:font="Symbol" w:char="F0B1"/>
            </w:r>
            <w:r w:rsidRPr="0011615A">
              <w:rPr>
                <w:rFonts w:ascii="Times New Roman" w:hAnsi="Times New Roman"/>
                <w:sz w:val="20"/>
                <w:szCs w:val="20"/>
              </w:rPr>
              <w:t xml:space="preserve"> 1</w:t>
            </w:r>
          </w:p>
        </w:tc>
        <w:tc>
          <w:tcPr>
            <w:tcW w:w="968" w:type="dxa"/>
            <w:shd w:val="clear" w:color="auto" w:fill="FFFFFF" w:themeFill="background1"/>
          </w:tcPr>
          <w:p w14:paraId="328641D4" w14:textId="77777777" w:rsidR="00326E71" w:rsidRPr="0011615A" w:rsidRDefault="00326E71" w:rsidP="00A6632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0.01</w:t>
            </w:r>
          </w:p>
        </w:tc>
      </w:tr>
      <w:tr w:rsidR="002F45A8" w:rsidRPr="0011615A" w14:paraId="592641A7" w14:textId="77777777" w:rsidTr="002F45A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14:paraId="62D84B3F" w14:textId="77777777" w:rsidR="00326E71" w:rsidRPr="0011615A" w:rsidRDefault="00326E71" w:rsidP="00A6632B">
            <w:pPr>
              <w:rPr>
                <w:rFonts w:ascii="Times New Roman" w:hAnsi="Times New Roman"/>
                <w:b w:val="0"/>
                <w:sz w:val="20"/>
                <w:szCs w:val="20"/>
              </w:rPr>
            </w:pPr>
            <w:r w:rsidRPr="0011615A">
              <w:rPr>
                <w:rFonts w:ascii="Times New Roman" w:hAnsi="Times New Roman"/>
                <w:b w:val="0"/>
                <w:sz w:val="20"/>
                <w:szCs w:val="20"/>
              </w:rPr>
              <w:t>Hunger (mm)</w:t>
            </w:r>
          </w:p>
        </w:tc>
        <w:tc>
          <w:tcPr>
            <w:tcW w:w="1701" w:type="dxa"/>
            <w:shd w:val="clear" w:color="auto" w:fill="FFFFFF" w:themeFill="background1"/>
          </w:tcPr>
          <w:p w14:paraId="1ECB90EC"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64 </w:t>
            </w:r>
            <w:r w:rsidRPr="0011615A">
              <w:rPr>
                <w:rFonts w:ascii="Times New Roman" w:hAnsi="Times New Roman"/>
                <w:sz w:val="20"/>
                <w:szCs w:val="20"/>
              </w:rPr>
              <w:sym w:font="Symbol" w:char="F0B1"/>
            </w:r>
            <w:r w:rsidRPr="0011615A">
              <w:rPr>
                <w:rFonts w:ascii="Times New Roman" w:hAnsi="Times New Roman"/>
                <w:sz w:val="20"/>
                <w:szCs w:val="20"/>
              </w:rPr>
              <w:t xml:space="preserve"> 4</w:t>
            </w:r>
          </w:p>
        </w:tc>
        <w:tc>
          <w:tcPr>
            <w:tcW w:w="1701" w:type="dxa"/>
            <w:shd w:val="clear" w:color="auto" w:fill="FFFFFF" w:themeFill="background1"/>
          </w:tcPr>
          <w:p w14:paraId="028369D5"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58 </w:t>
            </w:r>
            <w:r w:rsidRPr="0011615A">
              <w:rPr>
                <w:rFonts w:ascii="Times New Roman" w:hAnsi="Times New Roman"/>
                <w:sz w:val="20"/>
                <w:szCs w:val="20"/>
              </w:rPr>
              <w:sym w:font="Symbol" w:char="F0B1"/>
            </w:r>
            <w:r w:rsidRPr="0011615A">
              <w:rPr>
                <w:rFonts w:ascii="Times New Roman" w:hAnsi="Times New Roman"/>
                <w:sz w:val="20"/>
                <w:szCs w:val="20"/>
              </w:rPr>
              <w:t xml:space="preserve"> 7</w:t>
            </w:r>
          </w:p>
        </w:tc>
        <w:tc>
          <w:tcPr>
            <w:tcW w:w="1701" w:type="dxa"/>
            <w:shd w:val="clear" w:color="auto" w:fill="FFFFFF" w:themeFill="background1"/>
          </w:tcPr>
          <w:p w14:paraId="067FB76C"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65 </w:t>
            </w:r>
            <w:r w:rsidRPr="0011615A">
              <w:rPr>
                <w:rFonts w:ascii="Times New Roman" w:hAnsi="Times New Roman"/>
                <w:sz w:val="20"/>
                <w:szCs w:val="20"/>
              </w:rPr>
              <w:sym w:font="Symbol" w:char="F0B1"/>
            </w:r>
            <w:r w:rsidRPr="0011615A">
              <w:rPr>
                <w:rFonts w:ascii="Times New Roman" w:hAnsi="Times New Roman"/>
                <w:sz w:val="20"/>
                <w:szCs w:val="20"/>
              </w:rPr>
              <w:t xml:space="preserve"> 7</w:t>
            </w:r>
          </w:p>
        </w:tc>
        <w:tc>
          <w:tcPr>
            <w:tcW w:w="1736" w:type="dxa"/>
            <w:shd w:val="clear" w:color="auto" w:fill="FFFFFF" w:themeFill="background1"/>
          </w:tcPr>
          <w:p w14:paraId="6CAC4FB3"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 xml:space="preserve">56 </w:t>
            </w:r>
            <w:r w:rsidRPr="0011615A">
              <w:rPr>
                <w:rFonts w:ascii="Times New Roman" w:hAnsi="Times New Roman"/>
                <w:sz w:val="20"/>
                <w:szCs w:val="20"/>
              </w:rPr>
              <w:sym w:font="Symbol" w:char="F0B1"/>
            </w:r>
            <w:r w:rsidRPr="0011615A">
              <w:rPr>
                <w:rFonts w:ascii="Times New Roman" w:hAnsi="Times New Roman"/>
                <w:sz w:val="20"/>
                <w:szCs w:val="20"/>
              </w:rPr>
              <w:t xml:space="preserve"> 7</w:t>
            </w:r>
          </w:p>
        </w:tc>
        <w:tc>
          <w:tcPr>
            <w:tcW w:w="968" w:type="dxa"/>
            <w:shd w:val="clear" w:color="auto" w:fill="FFFFFF" w:themeFill="background1"/>
          </w:tcPr>
          <w:p w14:paraId="297A6FF8" w14:textId="77777777" w:rsidR="00326E71" w:rsidRPr="0011615A" w:rsidRDefault="00326E71" w:rsidP="00A6632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0.65</w:t>
            </w:r>
          </w:p>
        </w:tc>
      </w:tr>
    </w:tbl>
    <w:p w14:paraId="2BB1853A" w14:textId="77777777" w:rsidR="00326E71" w:rsidRPr="0011615A" w:rsidRDefault="00326E71" w:rsidP="00326E71">
      <w:pPr>
        <w:rPr>
          <w:rFonts w:ascii="Times New Roman" w:hAnsi="Times New Roman"/>
        </w:rPr>
      </w:pPr>
      <w:r w:rsidRPr="0011615A">
        <w:rPr>
          <w:rFonts w:ascii="Times New Roman" w:hAnsi="Times New Roman"/>
        </w:rPr>
        <w:t xml:space="preserve">Mean </w:t>
      </w:r>
      <w:r w:rsidRPr="0011615A">
        <w:rPr>
          <w:rFonts w:ascii="Times New Roman" w:hAnsi="Times New Roman"/>
        </w:rPr>
        <w:sym w:font="Symbol" w:char="F0B1"/>
      </w:r>
      <w:r w:rsidRPr="0011615A">
        <w:rPr>
          <w:rFonts w:ascii="Times New Roman" w:hAnsi="Times New Roman"/>
        </w:rPr>
        <w:t xml:space="preserve"> SEM</w:t>
      </w:r>
    </w:p>
    <w:p w14:paraId="5450C894" w14:textId="77777777" w:rsidR="00326E71" w:rsidRPr="0011615A" w:rsidRDefault="00326E71" w:rsidP="00326E71">
      <w:pPr>
        <w:rPr>
          <w:rFonts w:ascii="Times New Roman" w:hAnsi="Times New Roman"/>
        </w:rPr>
      </w:pPr>
    </w:p>
    <w:p w14:paraId="3A2BACAF" w14:textId="77777777" w:rsidR="00326E71" w:rsidRPr="0011615A" w:rsidRDefault="00326E71" w:rsidP="00326E71">
      <w:pPr>
        <w:rPr>
          <w:rFonts w:ascii="Times New Roman" w:hAnsi="Times New Roman"/>
        </w:rPr>
      </w:pPr>
      <w:r w:rsidRPr="0011615A">
        <w:rPr>
          <w:rFonts w:ascii="Times New Roman" w:hAnsi="Times New Roman"/>
        </w:rPr>
        <w:t>* P&lt; 0.05 Significantly different from high restraint, high disinhibition group</w:t>
      </w:r>
    </w:p>
    <w:p w14:paraId="68657E97" w14:textId="01B1BAD7" w:rsidR="00326E71" w:rsidRPr="0011615A" w:rsidRDefault="00326E71" w:rsidP="004718E1">
      <w:pPr>
        <w:spacing w:line="240" w:lineRule="auto"/>
        <w:rPr>
          <w:rFonts w:ascii="Times New Roman" w:hAnsi="Times New Roman"/>
          <w:noProof/>
          <w:szCs w:val="24"/>
          <w:lang w:val="en-US"/>
        </w:rPr>
      </w:pPr>
      <w:r w:rsidRPr="0011615A">
        <w:rPr>
          <w:rFonts w:ascii="Times New Roman" w:hAnsi="Times New Roman"/>
          <w:noProof/>
          <w:szCs w:val="24"/>
          <w:lang w:val="en-US"/>
        </w:rPr>
        <w:br w:type="page"/>
      </w:r>
    </w:p>
    <w:p w14:paraId="019913DD" w14:textId="77777777" w:rsidR="00326E71" w:rsidRPr="0011615A" w:rsidRDefault="00326E71" w:rsidP="00326E71">
      <w:pPr>
        <w:rPr>
          <w:rFonts w:ascii="Times New Roman" w:hAnsi="Times New Roman"/>
          <w:b/>
        </w:rPr>
      </w:pPr>
      <w:r w:rsidRPr="0011615A">
        <w:rPr>
          <w:rFonts w:ascii="Times New Roman" w:hAnsi="Times New Roman"/>
          <w:b/>
        </w:rPr>
        <w:lastRenderedPageBreak/>
        <w:t>Table 2</w:t>
      </w:r>
    </w:p>
    <w:p w14:paraId="689BBADB" w14:textId="77777777" w:rsidR="00326E71" w:rsidRPr="0011615A" w:rsidRDefault="00326E71" w:rsidP="00326E71">
      <w:pPr>
        <w:rPr>
          <w:rFonts w:ascii="Times New Roman" w:hAnsi="Times New Roman"/>
        </w:rPr>
      </w:pPr>
      <w:r w:rsidRPr="0011615A">
        <w:rPr>
          <w:rFonts w:ascii="Times New Roman" w:hAnsi="Times New Roman"/>
        </w:rPr>
        <w:t>Mean reaction times (milliseconds) and 95% confidence intervals to food and non-food cues, for valid, invalid and neutral trials in the priming task and working task (n=69)</w:t>
      </w:r>
    </w:p>
    <w:tbl>
      <w:tblPr>
        <w:tblStyle w:val="LightShading"/>
        <w:tblpPr w:leftFromText="141" w:rightFromText="141" w:vertAnchor="text" w:horzAnchor="page" w:tblpX="469" w:tblpY="349"/>
        <w:tblW w:w="11199" w:type="dxa"/>
        <w:shd w:val="clear" w:color="auto" w:fill="FFFFFF" w:themeFill="background1"/>
        <w:tblLook w:val="04A0" w:firstRow="1" w:lastRow="0" w:firstColumn="1" w:lastColumn="0" w:noHBand="0" w:noVBand="1"/>
      </w:tblPr>
      <w:tblGrid>
        <w:gridCol w:w="1419"/>
        <w:gridCol w:w="1559"/>
        <w:gridCol w:w="1559"/>
        <w:gridCol w:w="1559"/>
        <w:gridCol w:w="1701"/>
        <w:gridCol w:w="1843"/>
        <w:gridCol w:w="1559"/>
      </w:tblGrid>
      <w:tr w:rsidR="00784E58" w:rsidRPr="0011615A" w14:paraId="65B4706B" w14:textId="77777777" w:rsidTr="00784E58">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19" w:type="dxa"/>
            <w:vMerge w:val="restart"/>
            <w:shd w:val="clear" w:color="auto" w:fill="FFFFFF" w:themeFill="background1"/>
          </w:tcPr>
          <w:p w14:paraId="3831F5F5" w14:textId="77777777" w:rsidR="00784E58" w:rsidRPr="0011615A" w:rsidRDefault="00784E58" w:rsidP="00784E58">
            <w:pPr>
              <w:rPr>
                <w:rFonts w:ascii="Times New Roman" w:hAnsi="Times New Roman"/>
                <w:sz w:val="20"/>
                <w:szCs w:val="20"/>
              </w:rPr>
            </w:pPr>
          </w:p>
        </w:tc>
        <w:tc>
          <w:tcPr>
            <w:tcW w:w="4677" w:type="dxa"/>
            <w:gridSpan w:val="3"/>
            <w:shd w:val="clear" w:color="auto" w:fill="FFFFFF" w:themeFill="background1"/>
          </w:tcPr>
          <w:p w14:paraId="6FB57B5D" w14:textId="77777777" w:rsidR="00784E58" w:rsidRPr="0011615A" w:rsidRDefault="00784E58" w:rsidP="00784E5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1615A">
              <w:rPr>
                <w:rFonts w:ascii="Times New Roman" w:hAnsi="Times New Roman"/>
                <w:b w:val="0"/>
                <w:sz w:val="20"/>
                <w:szCs w:val="20"/>
              </w:rPr>
              <w:t>Priming task</w:t>
            </w:r>
          </w:p>
        </w:tc>
        <w:tc>
          <w:tcPr>
            <w:tcW w:w="5103" w:type="dxa"/>
            <w:gridSpan w:val="3"/>
            <w:shd w:val="clear" w:color="auto" w:fill="FFFFFF" w:themeFill="background1"/>
          </w:tcPr>
          <w:p w14:paraId="204A83F1" w14:textId="77777777" w:rsidR="00784E58" w:rsidRPr="0011615A" w:rsidRDefault="00784E58" w:rsidP="00784E58">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11615A">
              <w:rPr>
                <w:rFonts w:ascii="Times New Roman" w:hAnsi="Times New Roman"/>
                <w:b w:val="0"/>
                <w:sz w:val="20"/>
                <w:szCs w:val="20"/>
              </w:rPr>
              <w:t>Working memory task</w:t>
            </w:r>
          </w:p>
        </w:tc>
      </w:tr>
      <w:tr w:rsidR="00784E58" w:rsidRPr="0011615A" w14:paraId="4859A22F" w14:textId="77777777" w:rsidTr="00784E5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19" w:type="dxa"/>
            <w:vMerge/>
            <w:shd w:val="clear" w:color="auto" w:fill="FFFFFF" w:themeFill="background1"/>
          </w:tcPr>
          <w:p w14:paraId="564997BB" w14:textId="77777777" w:rsidR="00784E58" w:rsidRPr="0011615A" w:rsidRDefault="00784E58" w:rsidP="00784E58">
            <w:pPr>
              <w:rPr>
                <w:rFonts w:ascii="Times New Roman" w:hAnsi="Times New Roman"/>
                <w:sz w:val="20"/>
                <w:szCs w:val="20"/>
              </w:rPr>
            </w:pPr>
          </w:p>
        </w:tc>
        <w:tc>
          <w:tcPr>
            <w:tcW w:w="1559" w:type="dxa"/>
            <w:shd w:val="clear" w:color="auto" w:fill="FFFFFF" w:themeFill="background1"/>
          </w:tcPr>
          <w:p w14:paraId="604EB91F"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Valid trials</w:t>
            </w:r>
          </w:p>
        </w:tc>
        <w:tc>
          <w:tcPr>
            <w:tcW w:w="1559" w:type="dxa"/>
            <w:shd w:val="clear" w:color="auto" w:fill="FFFFFF" w:themeFill="background1"/>
          </w:tcPr>
          <w:p w14:paraId="4720D272"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Neutral trials</w:t>
            </w:r>
          </w:p>
        </w:tc>
        <w:tc>
          <w:tcPr>
            <w:tcW w:w="1559" w:type="dxa"/>
            <w:shd w:val="clear" w:color="auto" w:fill="FFFFFF" w:themeFill="background1"/>
          </w:tcPr>
          <w:p w14:paraId="513646BD"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Invalid trials</w:t>
            </w:r>
          </w:p>
        </w:tc>
        <w:tc>
          <w:tcPr>
            <w:tcW w:w="1701" w:type="dxa"/>
            <w:shd w:val="clear" w:color="auto" w:fill="FFFFFF" w:themeFill="background1"/>
          </w:tcPr>
          <w:p w14:paraId="2A44AD02"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Valid trials</w:t>
            </w:r>
          </w:p>
        </w:tc>
        <w:tc>
          <w:tcPr>
            <w:tcW w:w="1843" w:type="dxa"/>
            <w:shd w:val="clear" w:color="auto" w:fill="FFFFFF" w:themeFill="background1"/>
          </w:tcPr>
          <w:p w14:paraId="27ADF23B"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Neutral trials</w:t>
            </w:r>
          </w:p>
        </w:tc>
        <w:tc>
          <w:tcPr>
            <w:tcW w:w="1559" w:type="dxa"/>
            <w:shd w:val="clear" w:color="auto" w:fill="FFFFFF" w:themeFill="background1"/>
          </w:tcPr>
          <w:p w14:paraId="5732865E"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Invalid trials</w:t>
            </w:r>
          </w:p>
        </w:tc>
      </w:tr>
      <w:tr w:rsidR="00784E58" w:rsidRPr="0011615A" w14:paraId="6FFBDD37" w14:textId="77777777" w:rsidTr="00784E58">
        <w:trPr>
          <w:trHeight w:val="388"/>
        </w:trPr>
        <w:tc>
          <w:tcPr>
            <w:cnfStyle w:val="001000000000" w:firstRow="0" w:lastRow="0" w:firstColumn="1" w:lastColumn="0" w:oddVBand="0" w:evenVBand="0" w:oddHBand="0" w:evenHBand="0" w:firstRowFirstColumn="0" w:firstRowLastColumn="0" w:lastRowFirstColumn="0" w:lastRowLastColumn="0"/>
            <w:tcW w:w="1419" w:type="dxa"/>
            <w:shd w:val="clear" w:color="auto" w:fill="FFFFFF" w:themeFill="background1"/>
          </w:tcPr>
          <w:p w14:paraId="31AFBD57" w14:textId="77777777" w:rsidR="00784E58" w:rsidRPr="0011615A" w:rsidRDefault="00784E58" w:rsidP="00784E58">
            <w:pPr>
              <w:rPr>
                <w:rFonts w:ascii="Times New Roman" w:hAnsi="Times New Roman"/>
                <w:b w:val="0"/>
                <w:sz w:val="20"/>
                <w:szCs w:val="20"/>
              </w:rPr>
            </w:pPr>
            <w:r w:rsidRPr="0011615A">
              <w:rPr>
                <w:rFonts w:ascii="Times New Roman" w:hAnsi="Times New Roman"/>
                <w:b w:val="0"/>
                <w:sz w:val="20"/>
                <w:szCs w:val="20"/>
              </w:rPr>
              <w:t>Food cue</w:t>
            </w:r>
          </w:p>
        </w:tc>
        <w:tc>
          <w:tcPr>
            <w:tcW w:w="1559" w:type="dxa"/>
            <w:shd w:val="clear" w:color="auto" w:fill="FFFFFF" w:themeFill="background1"/>
          </w:tcPr>
          <w:p w14:paraId="3DFF8B65" w14:textId="77777777" w:rsidR="00784E58" w:rsidRPr="0011615A" w:rsidRDefault="00784E58" w:rsidP="00784E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474.3 (460-488)</w:t>
            </w:r>
          </w:p>
        </w:tc>
        <w:tc>
          <w:tcPr>
            <w:tcW w:w="1559" w:type="dxa"/>
            <w:shd w:val="clear" w:color="auto" w:fill="FFFFFF" w:themeFill="background1"/>
          </w:tcPr>
          <w:p w14:paraId="0F9384E6" w14:textId="77777777" w:rsidR="00784E58" w:rsidRPr="0011615A" w:rsidRDefault="00784E58" w:rsidP="00784E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495.8 (480-511)</w:t>
            </w:r>
          </w:p>
        </w:tc>
        <w:tc>
          <w:tcPr>
            <w:tcW w:w="1559" w:type="dxa"/>
            <w:shd w:val="clear" w:color="auto" w:fill="FFFFFF" w:themeFill="background1"/>
          </w:tcPr>
          <w:p w14:paraId="295E31EA" w14:textId="77777777" w:rsidR="00784E58" w:rsidRPr="0011615A" w:rsidRDefault="00784E58" w:rsidP="00784E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509.7 (493-527)</w:t>
            </w:r>
          </w:p>
        </w:tc>
        <w:tc>
          <w:tcPr>
            <w:tcW w:w="1701" w:type="dxa"/>
            <w:shd w:val="clear" w:color="auto" w:fill="FFFFFF" w:themeFill="background1"/>
          </w:tcPr>
          <w:p w14:paraId="1DADA6FE" w14:textId="77777777" w:rsidR="00784E58" w:rsidRPr="0011615A" w:rsidRDefault="00784E58" w:rsidP="00784E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503.7 (490-517)</w:t>
            </w:r>
          </w:p>
        </w:tc>
        <w:tc>
          <w:tcPr>
            <w:tcW w:w="1843" w:type="dxa"/>
            <w:shd w:val="clear" w:color="auto" w:fill="FFFFFF" w:themeFill="background1"/>
          </w:tcPr>
          <w:p w14:paraId="29EC0E9B" w14:textId="77777777" w:rsidR="00784E58" w:rsidRPr="0011615A" w:rsidRDefault="00784E58" w:rsidP="00784E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537.6 (522-553)</w:t>
            </w:r>
          </w:p>
        </w:tc>
        <w:tc>
          <w:tcPr>
            <w:tcW w:w="1559" w:type="dxa"/>
            <w:shd w:val="clear" w:color="auto" w:fill="FFFFFF" w:themeFill="background1"/>
          </w:tcPr>
          <w:p w14:paraId="5FF909DA" w14:textId="77777777" w:rsidR="00784E58" w:rsidRPr="0011615A" w:rsidRDefault="00784E58" w:rsidP="00784E5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558.9 (543-575)</w:t>
            </w:r>
          </w:p>
        </w:tc>
      </w:tr>
      <w:tr w:rsidR="00784E58" w:rsidRPr="0011615A" w14:paraId="66A252AD" w14:textId="77777777" w:rsidTr="00784E5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419" w:type="dxa"/>
            <w:shd w:val="clear" w:color="auto" w:fill="FFFFFF" w:themeFill="background1"/>
          </w:tcPr>
          <w:p w14:paraId="2C626BD6" w14:textId="77777777" w:rsidR="00784E58" w:rsidRPr="0011615A" w:rsidRDefault="00784E58" w:rsidP="00784E58">
            <w:pPr>
              <w:rPr>
                <w:rFonts w:ascii="Times New Roman" w:hAnsi="Times New Roman"/>
                <w:b w:val="0"/>
                <w:sz w:val="20"/>
                <w:szCs w:val="20"/>
              </w:rPr>
            </w:pPr>
            <w:r w:rsidRPr="0011615A">
              <w:rPr>
                <w:rFonts w:ascii="Times New Roman" w:hAnsi="Times New Roman"/>
                <w:b w:val="0"/>
                <w:sz w:val="20"/>
                <w:szCs w:val="20"/>
              </w:rPr>
              <w:t>Non-food cue</w:t>
            </w:r>
          </w:p>
        </w:tc>
        <w:tc>
          <w:tcPr>
            <w:tcW w:w="1559" w:type="dxa"/>
            <w:shd w:val="clear" w:color="auto" w:fill="FFFFFF" w:themeFill="background1"/>
          </w:tcPr>
          <w:p w14:paraId="56CFB719"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487.1 (473-502)</w:t>
            </w:r>
          </w:p>
        </w:tc>
        <w:tc>
          <w:tcPr>
            <w:tcW w:w="1559" w:type="dxa"/>
            <w:shd w:val="clear" w:color="auto" w:fill="FFFFFF" w:themeFill="background1"/>
          </w:tcPr>
          <w:p w14:paraId="79B0296C"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497.7 (482-514)</w:t>
            </w:r>
          </w:p>
        </w:tc>
        <w:tc>
          <w:tcPr>
            <w:tcW w:w="1559" w:type="dxa"/>
            <w:shd w:val="clear" w:color="auto" w:fill="FFFFFF" w:themeFill="background1"/>
          </w:tcPr>
          <w:p w14:paraId="76321149"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506.2 (489-523)</w:t>
            </w:r>
          </w:p>
        </w:tc>
        <w:tc>
          <w:tcPr>
            <w:tcW w:w="1701" w:type="dxa"/>
            <w:shd w:val="clear" w:color="auto" w:fill="FFFFFF" w:themeFill="background1"/>
          </w:tcPr>
          <w:p w14:paraId="79CE23DD"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520.1 (506-534)</w:t>
            </w:r>
          </w:p>
        </w:tc>
        <w:tc>
          <w:tcPr>
            <w:tcW w:w="1843" w:type="dxa"/>
            <w:shd w:val="clear" w:color="auto" w:fill="FFFFFF" w:themeFill="background1"/>
          </w:tcPr>
          <w:p w14:paraId="7442C959"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537.6 (530-562)</w:t>
            </w:r>
          </w:p>
        </w:tc>
        <w:tc>
          <w:tcPr>
            <w:tcW w:w="1559" w:type="dxa"/>
            <w:shd w:val="clear" w:color="auto" w:fill="FFFFFF" w:themeFill="background1"/>
          </w:tcPr>
          <w:p w14:paraId="4133431C" w14:textId="77777777" w:rsidR="00784E58" w:rsidRPr="0011615A" w:rsidRDefault="00784E58" w:rsidP="00784E5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558.5 (542-575)</w:t>
            </w:r>
          </w:p>
        </w:tc>
      </w:tr>
    </w:tbl>
    <w:p w14:paraId="395C5EE4" w14:textId="77777777" w:rsidR="00326E71" w:rsidRPr="0011615A" w:rsidRDefault="00326E71" w:rsidP="00326E71">
      <w:pPr>
        <w:rPr>
          <w:rFonts w:ascii="Times New Roman" w:hAnsi="Times New Roman"/>
        </w:rPr>
      </w:pPr>
    </w:p>
    <w:p w14:paraId="5E7A1537" w14:textId="77777777" w:rsidR="00326E71" w:rsidRPr="0011615A" w:rsidRDefault="00326E71" w:rsidP="00326E71">
      <w:pPr>
        <w:rPr>
          <w:rFonts w:ascii="Times New Roman" w:hAnsi="Times New Roman"/>
        </w:rPr>
      </w:pPr>
    </w:p>
    <w:p w14:paraId="1A5989B9" w14:textId="6CADE6AC" w:rsidR="00326E71" w:rsidRPr="0011615A" w:rsidRDefault="00326E71" w:rsidP="004718E1">
      <w:pPr>
        <w:spacing w:line="240" w:lineRule="auto"/>
        <w:rPr>
          <w:rFonts w:ascii="Times New Roman" w:hAnsi="Times New Roman"/>
          <w:noProof/>
          <w:szCs w:val="24"/>
          <w:lang w:val="en-US"/>
        </w:rPr>
      </w:pPr>
      <w:r w:rsidRPr="0011615A">
        <w:rPr>
          <w:rFonts w:ascii="Times New Roman" w:hAnsi="Times New Roman"/>
          <w:noProof/>
          <w:szCs w:val="24"/>
          <w:lang w:val="en-US"/>
        </w:rPr>
        <w:br w:type="page"/>
      </w:r>
    </w:p>
    <w:p w14:paraId="078BFD35" w14:textId="77777777" w:rsidR="00326E71" w:rsidRPr="0011615A" w:rsidRDefault="00326E71" w:rsidP="00326E71">
      <w:pPr>
        <w:rPr>
          <w:rFonts w:ascii="Times New Roman" w:hAnsi="Times New Roman"/>
          <w:b/>
        </w:rPr>
      </w:pPr>
      <w:r w:rsidRPr="0011615A">
        <w:rPr>
          <w:rFonts w:ascii="Times New Roman" w:hAnsi="Times New Roman"/>
          <w:b/>
        </w:rPr>
        <w:lastRenderedPageBreak/>
        <w:t>Table 3</w:t>
      </w:r>
    </w:p>
    <w:p w14:paraId="207D9227" w14:textId="77777777" w:rsidR="00326E71" w:rsidRPr="0011615A" w:rsidRDefault="00326E71" w:rsidP="00326E71">
      <w:pPr>
        <w:rPr>
          <w:rFonts w:ascii="Times New Roman" w:hAnsi="Times New Roman"/>
        </w:rPr>
      </w:pPr>
      <w:r w:rsidRPr="0011615A">
        <w:rPr>
          <w:rFonts w:ascii="Times New Roman" w:hAnsi="Times New Roman"/>
        </w:rPr>
        <w:t>Mean reaction times (milliseconds) and 95% confidence intervals to food and non-food cues, for valid trials in the priming task and working task (n=69), stratified for those with restraint score (median split &lt;9) and tendency towards disinhibition score (median split &lt;7)</w:t>
      </w:r>
    </w:p>
    <w:p w14:paraId="0C5CA8FB" w14:textId="77777777" w:rsidR="00326E71" w:rsidRPr="0011615A" w:rsidRDefault="00326E71" w:rsidP="00326E71">
      <w:pPr>
        <w:rPr>
          <w:rFonts w:ascii="Times New Roman" w:hAnsi="Times New Roman"/>
        </w:rPr>
      </w:pPr>
    </w:p>
    <w:p w14:paraId="59CB4B3F" w14:textId="77777777" w:rsidR="00326E71" w:rsidRPr="0011615A" w:rsidRDefault="00326E71" w:rsidP="00326E71">
      <w:pPr>
        <w:rPr>
          <w:rFonts w:ascii="Times New Roman" w:hAnsi="Times New Roman"/>
        </w:rPr>
      </w:pPr>
    </w:p>
    <w:tbl>
      <w:tblPr>
        <w:tblStyle w:val="LightShading"/>
        <w:tblpPr w:leftFromText="141" w:rightFromText="141" w:vertAnchor="page" w:horzAnchor="page" w:tblpX="599" w:tblpY="3038"/>
        <w:tblW w:w="11023" w:type="dxa"/>
        <w:shd w:val="clear" w:color="auto" w:fill="FFFFFF" w:themeFill="background1"/>
        <w:tblLook w:val="04A0" w:firstRow="1" w:lastRow="0" w:firstColumn="1" w:lastColumn="0" w:noHBand="0" w:noVBand="1"/>
      </w:tblPr>
      <w:tblGrid>
        <w:gridCol w:w="4503"/>
        <w:gridCol w:w="1701"/>
        <w:gridCol w:w="1559"/>
        <w:gridCol w:w="1559"/>
        <w:gridCol w:w="1701"/>
      </w:tblGrid>
      <w:tr w:rsidR="00784E58" w:rsidRPr="0011615A" w14:paraId="5F2D189E" w14:textId="77777777" w:rsidTr="00784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Merge w:val="restart"/>
            <w:shd w:val="clear" w:color="auto" w:fill="FFFFFF" w:themeFill="background1"/>
          </w:tcPr>
          <w:p w14:paraId="67129437" w14:textId="77777777" w:rsidR="00326E71" w:rsidRPr="0011615A" w:rsidRDefault="00326E71" w:rsidP="00893DAA">
            <w:pPr>
              <w:rPr>
                <w:rFonts w:ascii="Times New Roman" w:hAnsi="Times New Roman"/>
                <w:sz w:val="20"/>
                <w:szCs w:val="20"/>
              </w:rPr>
            </w:pPr>
          </w:p>
        </w:tc>
        <w:tc>
          <w:tcPr>
            <w:tcW w:w="3260" w:type="dxa"/>
            <w:gridSpan w:val="2"/>
            <w:shd w:val="clear" w:color="auto" w:fill="FFFFFF" w:themeFill="background1"/>
          </w:tcPr>
          <w:p w14:paraId="4ECCE423" w14:textId="77777777" w:rsidR="00326E71" w:rsidRPr="0011615A" w:rsidRDefault="00326E71" w:rsidP="00893DA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b w:val="0"/>
                <w:sz w:val="20"/>
                <w:szCs w:val="20"/>
              </w:rPr>
              <w:t>Priming task</w:t>
            </w:r>
          </w:p>
        </w:tc>
        <w:tc>
          <w:tcPr>
            <w:tcW w:w="3260" w:type="dxa"/>
            <w:gridSpan w:val="2"/>
            <w:shd w:val="clear" w:color="auto" w:fill="FFFFFF" w:themeFill="background1"/>
          </w:tcPr>
          <w:p w14:paraId="2558EA9C" w14:textId="77777777" w:rsidR="00326E71" w:rsidRPr="0011615A" w:rsidRDefault="00326E71" w:rsidP="00893DAA">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b w:val="0"/>
                <w:sz w:val="20"/>
                <w:szCs w:val="20"/>
              </w:rPr>
              <w:t>Working memory task</w:t>
            </w:r>
          </w:p>
        </w:tc>
      </w:tr>
      <w:tr w:rsidR="00784E58" w:rsidRPr="0011615A" w14:paraId="40A3D70E" w14:textId="77777777" w:rsidTr="0078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Merge/>
            <w:shd w:val="clear" w:color="auto" w:fill="FFFFFF" w:themeFill="background1"/>
          </w:tcPr>
          <w:p w14:paraId="60165D35" w14:textId="77777777" w:rsidR="00326E71" w:rsidRPr="0011615A" w:rsidRDefault="00326E71" w:rsidP="00893DAA">
            <w:pPr>
              <w:rPr>
                <w:rFonts w:ascii="Times New Roman" w:hAnsi="Times New Roman"/>
                <w:sz w:val="20"/>
                <w:szCs w:val="20"/>
              </w:rPr>
            </w:pPr>
          </w:p>
        </w:tc>
        <w:tc>
          <w:tcPr>
            <w:tcW w:w="1701" w:type="dxa"/>
            <w:shd w:val="clear" w:color="auto" w:fill="FFFFFF" w:themeFill="background1"/>
          </w:tcPr>
          <w:p w14:paraId="5502A51A"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Food cue</w:t>
            </w:r>
          </w:p>
        </w:tc>
        <w:tc>
          <w:tcPr>
            <w:tcW w:w="1559" w:type="dxa"/>
            <w:shd w:val="clear" w:color="auto" w:fill="FFFFFF" w:themeFill="background1"/>
          </w:tcPr>
          <w:p w14:paraId="6184B108"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Non-food cue</w:t>
            </w:r>
          </w:p>
        </w:tc>
        <w:tc>
          <w:tcPr>
            <w:tcW w:w="1559" w:type="dxa"/>
            <w:shd w:val="clear" w:color="auto" w:fill="FFFFFF" w:themeFill="background1"/>
          </w:tcPr>
          <w:p w14:paraId="3A8870E6"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Food cue</w:t>
            </w:r>
          </w:p>
        </w:tc>
        <w:tc>
          <w:tcPr>
            <w:tcW w:w="1701" w:type="dxa"/>
            <w:shd w:val="clear" w:color="auto" w:fill="FFFFFF" w:themeFill="background1"/>
          </w:tcPr>
          <w:p w14:paraId="1F5FFE19"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Non-food cue</w:t>
            </w:r>
          </w:p>
        </w:tc>
      </w:tr>
      <w:tr w:rsidR="00784E58" w:rsidRPr="0011615A" w14:paraId="060CBD14" w14:textId="77777777" w:rsidTr="00784E58">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14:paraId="687E02FC" w14:textId="77777777" w:rsidR="00326E71" w:rsidRPr="0011615A" w:rsidRDefault="00326E71" w:rsidP="00893DAA">
            <w:pPr>
              <w:rPr>
                <w:rFonts w:ascii="Times New Roman" w:hAnsi="Times New Roman"/>
                <w:sz w:val="20"/>
                <w:szCs w:val="20"/>
              </w:rPr>
            </w:pPr>
            <w:r w:rsidRPr="0011615A">
              <w:rPr>
                <w:rFonts w:ascii="Times New Roman" w:hAnsi="Times New Roman"/>
                <w:sz w:val="20"/>
                <w:szCs w:val="20"/>
              </w:rPr>
              <w:t>Low restraint, low disinhibition (n=21)</w:t>
            </w:r>
          </w:p>
        </w:tc>
        <w:tc>
          <w:tcPr>
            <w:tcW w:w="1701" w:type="dxa"/>
            <w:shd w:val="clear" w:color="auto" w:fill="FFFFFF" w:themeFill="background1"/>
          </w:tcPr>
          <w:p w14:paraId="454561A7"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466.1 (441-491)</w:t>
            </w:r>
          </w:p>
        </w:tc>
        <w:tc>
          <w:tcPr>
            <w:tcW w:w="1559" w:type="dxa"/>
            <w:shd w:val="clear" w:color="auto" w:fill="FFFFFF" w:themeFill="background1"/>
          </w:tcPr>
          <w:p w14:paraId="11C010EC"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473.2 (447-499)</w:t>
            </w:r>
          </w:p>
        </w:tc>
        <w:tc>
          <w:tcPr>
            <w:tcW w:w="1559" w:type="dxa"/>
            <w:shd w:val="clear" w:color="auto" w:fill="FFFFFF" w:themeFill="background1"/>
          </w:tcPr>
          <w:p w14:paraId="1055EBA1"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484.8 (458-511)</w:t>
            </w:r>
          </w:p>
        </w:tc>
        <w:tc>
          <w:tcPr>
            <w:tcW w:w="1701" w:type="dxa"/>
            <w:shd w:val="clear" w:color="auto" w:fill="FFFFFF" w:themeFill="background1"/>
          </w:tcPr>
          <w:p w14:paraId="4B3D3450"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501.5 (475-528)</w:t>
            </w:r>
          </w:p>
        </w:tc>
      </w:tr>
      <w:tr w:rsidR="00784E58" w:rsidRPr="0011615A" w14:paraId="2890272D" w14:textId="77777777" w:rsidTr="0078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14:paraId="31BE5DD7" w14:textId="77777777" w:rsidR="00326E71" w:rsidRPr="0011615A" w:rsidRDefault="00326E71" w:rsidP="00893DAA">
            <w:pPr>
              <w:rPr>
                <w:rFonts w:ascii="Times New Roman" w:hAnsi="Times New Roman"/>
                <w:sz w:val="20"/>
                <w:szCs w:val="20"/>
              </w:rPr>
            </w:pPr>
            <w:r w:rsidRPr="0011615A">
              <w:rPr>
                <w:rFonts w:ascii="Times New Roman" w:hAnsi="Times New Roman"/>
                <w:sz w:val="20"/>
                <w:szCs w:val="20"/>
              </w:rPr>
              <w:t>Low restraint, high disinhibition (n=17)</w:t>
            </w:r>
          </w:p>
        </w:tc>
        <w:tc>
          <w:tcPr>
            <w:tcW w:w="1701" w:type="dxa"/>
            <w:shd w:val="clear" w:color="auto" w:fill="FFFFFF" w:themeFill="background1"/>
          </w:tcPr>
          <w:p w14:paraId="6F22D612"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483.7 (451-516)</w:t>
            </w:r>
          </w:p>
        </w:tc>
        <w:tc>
          <w:tcPr>
            <w:tcW w:w="1559" w:type="dxa"/>
            <w:shd w:val="clear" w:color="auto" w:fill="FFFFFF" w:themeFill="background1"/>
          </w:tcPr>
          <w:p w14:paraId="267B6FFE"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500.3 (466-536)</w:t>
            </w:r>
          </w:p>
        </w:tc>
        <w:tc>
          <w:tcPr>
            <w:tcW w:w="1559" w:type="dxa"/>
            <w:shd w:val="clear" w:color="auto" w:fill="FFFFFF" w:themeFill="background1"/>
          </w:tcPr>
          <w:p w14:paraId="68843C10"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520.2 (492-549)</w:t>
            </w:r>
          </w:p>
        </w:tc>
        <w:tc>
          <w:tcPr>
            <w:tcW w:w="1701" w:type="dxa"/>
            <w:shd w:val="clear" w:color="auto" w:fill="FFFFFF" w:themeFill="background1"/>
          </w:tcPr>
          <w:p w14:paraId="34011505"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537.9 (505-571)</w:t>
            </w:r>
          </w:p>
        </w:tc>
      </w:tr>
      <w:tr w:rsidR="00784E58" w:rsidRPr="0011615A" w14:paraId="29C61AA5" w14:textId="77777777" w:rsidTr="00784E58">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14:paraId="3D3BB254" w14:textId="77777777" w:rsidR="00326E71" w:rsidRPr="0011615A" w:rsidRDefault="00326E71" w:rsidP="00893DAA">
            <w:pPr>
              <w:rPr>
                <w:rFonts w:ascii="Times New Roman" w:hAnsi="Times New Roman"/>
                <w:sz w:val="20"/>
                <w:szCs w:val="20"/>
              </w:rPr>
            </w:pPr>
            <w:r w:rsidRPr="0011615A">
              <w:rPr>
                <w:rFonts w:ascii="Times New Roman" w:hAnsi="Times New Roman"/>
                <w:sz w:val="20"/>
                <w:szCs w:val="20"/>
              </w:rPr>
              <w:t>High restraint, low disinhibition (n=13)</w:t>
            </w:r>
          </w:p>
        </w:tc>
        <w:tc>
          <w:tcPr>
            <w:tcW w:w="1701" w:type="dxa"/>
            <w:shd w:val="clear" w:color="auto" w:fill="FFFFFF" w:themeFill="background1"/>
          </w:tcPr>
          <w:p w14:paraId="36351735"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485.2 (440-494)</w:t>
            </w:r>
          </w:p>
        </w:tc>
        <w:tc>
          <w:tcPr>
            <w:tcW w:w="1559" w:type="dxa"/>
            <w:shd w:val="clear" w:color="auto" w:fill="FFFFFF" w:themeFill="background1"/>
          </w:tcPr>
          <w:p w14:paraId="2DC82C2A"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493.4 (458-515)</w:t>
            </w:r>
          </w:p>
        </w:tc>
        <w:tc>
          <w:tcPr>
            <w:tcW w:w="1559" w:type="dxa"/>
            <w:shd w:val="clear" w:color="auto" w:fill="FFFFFF" w:themeFill="background1"/>
          </w:tcPr>
          <w:p w14:paraId="73530DEA"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521.2 (495-546)</w:t>
            </w:r>
          </w:p>
        </w:tc>
        <w:tc>
          <w:tcPr>
            <w:tcW w:w="1701" w:type="dxa"/>
            <w:shd w:val="clear" w:color="auto" w:fill="FFFFFF" w:themeFill="background1"/>
          </w:tcPr>
          <w:p w14:paraId="5449AEDC" w14:textId="77777777" w:rsidR="00326E71" w:rsidRPr="0011615A" w:rsidRDefault="00326E71" w:rsidP="00893DA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524.4 (491-552)</w:t>
            </w:r>
          </w:p>
        </w:tc>
      </w:tr>
      <w:tr w:rsidR="00784E58" w:rsidRPr="0011615A" w14:paraId="3B346136" w14:textId="77777777" w:rsidTr="00784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14:paraId="2FF8F4EC" w14:textId="77777777" w:rsidR="00326E71" w:rsidRPr="0011615A" w:rsidRDefault="00326E71" w:rsidP="00893DAA">
            <w:pPr>
              <w:rPr>
                <w:rFonts w:ascii="Times New Roman" w:hAnsi="Times New Roman"/>
                <w:sz w:val="20"/>
                <w:szCs w:val="20"/>
              </w:rPr>
            </w:pPr>
            <w:r w:rsidRPr="0011615A">
              <w:rPr>
                <w:rFonts w:ascii="Times New Roman" w:hAnsi="Times New Roman"/>
                <w:sz w:val="20"/>
                <w:szCs w:val="20"/>
              </w:rPr>
              <w:t>High restraint, high disinhibition (n=18)</w:t>
            </w:r>
          </w:p>
        </w:tc>
        <w:tc>
          <w:tcPr>
            <w:tcW w:w="1701" w:type="dxa"/>
            <w:shd w:val="clear" w:color="auto" w:fill="FFFFFF" w:themeFill="background1"/>
          </w:tcPr>
          <w:p w14:paraId="7CD8D86C"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466.9 (454-516)</w:t>
            </w:r>
          </w:p>
        </w:tc>
        <w:tc>
          <w:tcPr>
            <w:tcW w:w="1559" w:type="dxa"/>
            <w:shd w:val="clear" w:color="auto" w:fill="FFFFFF" w:themeFill="background1"/>
          </w:tcPr>
          <w:p w14:paraId="25F3AD82"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486.5 (456-530)</w:t>
            </w:r>
          </w:p>
        </w:tc>
        <w:tc>
          <w:tcPr>
            <w:tcW w:w="1559" w:type="dxa"/>
            <w:shd w:val="clear" w:color="auto" w:fill="FFFFFF" w:themeFill="background1"/>
          </w:tcPr>
          <w:p w14:paraId="10541AE3"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497.6 (469-525)</w:t>
            </w:r>
          </w:p>
        </w:tc>
        <w:tc>
          <w:tcPr>
            <w:tcW w:w="1701" w:type="dxa"/>
            <w:shd w:val="clear" w:color="auto" w:fill="FFFFFF" w:themeFill="background1"/>
          </w:tcPr>
          <w:p w14:paraId="059834F5" w14:textId="77777777" w:rsidR="00326E71" w:rsidRPr="0011615A" w:rsidRDefault="00326E71" w:rsidP="00893DA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1615A">
              <w:rPr>
                <w:rFonts w:ascii="Times New Roman" w:hAnsi="Times New Roman"/>
                <w:sz w:val="20"/>
                <w:szCs w:val="20"/>
              </w:rPr>
              <w:t>521.4 (496-552)</w:t>
            </w:r>
          </w:p>
        </w:tc>
      </w:tr>
    </w:tbl>
    <w:p w14:paraId="63823606" w14:textId="77777777" w:rsidR="00326E71" w:rsidRPr="0011615A" w:rsidRDefault="00326E71" w:rsidP="00326E71">
      <w:pPr>
        <w:rPr>
          <w:rFonts w:ascii="Times New Roman" w:hAnsi="Times New Roman"/>
        </w:rPr>
      </w:pPr>
    </w:p>
    <w:p w14:paraId="66773DD5" w14:textId="77777777" w:rsidR="004718E1" w:rsidRPr="0011615A" w:rsidRDefault="004718E1" w:rsidP="004718E1">
      <w:pPr>
        <w:spacing w:line="240" w:lineRule="auto"/>
        <w:rPr>
          <w:rFonts w:ascii="Times New Roman" w:hAnsi="Times New Roman"/>
          <w:noProof/>
          <w:szCs w:val="24"/>
          <w:lang w:val="en-US"/>
        </w:rPr>
      </w:pPr>
    </w:p>
    <w:p w14:paraId="5EBFCDBB" w14:textId="02DB2421" w:rsidR="006E065F" w:rsidRDefault="0006184D" w:rsidP="00972998">
      <w:pPr>
        <w:spacing w:line="480" w:lineRule="auto"/>
        <w:rPr>
          <w:rFonts w:ascii="Times New Roman" w:hAnsi="Times New Roman"/>
          <w:sz w:val="24"/>
          <w:szCs w:val="24"/>
          <w:lang w:val="en-US"/>
        </w:rPr>
      </w:pPr>
      <w:r w:rsidRPr="0011615A">
        <w:rPr>
          <w:rFonts w:ascii="Times New Roman" w:hAnsi="Times New Roman"/>
          <w:sz w:val="24"/>
          <w:szCs w:val="24"/>
          <w:lang w:val="en-US"/>
        </w:rPr>
        <w:fldChar w:fldCharType="end"/>
      </w:r>
      <w:r w:rsidR="00353D87">
        <w:rPr>
          <w:rFonts w:ascii="Times New Roman" w:hAnsi="Times New Roman"/>
          <w:sz w:val="24"/>
          <w:szCs w:val="24"/>
          <w:lang w:val="en-US"/>
        </w:rPr>
        <w:t>Fig 1a</w:t>
      </w:r>
      <w:r w:rsidR="00353D87">
        <w:rPr>
          <w:noProof/>
          <w:lang w:eastAsia="en-GB"/>
        </w:rPr>
        <w:drawing>
          <wp:inline distT="0" distB="0" distL="0" distR="0" wp14:anchorId="3599576B" wp14:editId="7856254E">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298633"/>
                    </a:xfrm>
                    <a:prstGeom prst="rect">
                      <a:avLst/>
                    </a:prstGeom>
                  </pic:spPr>
                </pic:pic>
              </a:graphicData>
            </a:graphic>
          </wp:inline>
        </w:drawing>
      </w:r>
    </w:p>
    <w:p w14:paraId="2C05A6E2" w14:textId="77777777" w:rsidR="00353D87" w:rsidRDefault="00353D87" w:rsidP="00972998">
      <w:pPr>
        <w:spacing w:line="480" w:lineRule="auto"/>
        <w:rPr>
          <w:rFonts w:ascii="Times New Roman" w:hAnsi="Times New Roman"/>
          <w:sz w:val="24"/>
          <w:szCs w:val="24"/>
          <w:lang w:val="en-US"/>
        </w:rPr>
      </w:pPr>
      <w:r>
        <w:rPr>
          <w:rFonts w:ascii="Times New Roman" w:hAnsi="Times New Roman"/>
          <w:sz w:val="24"/>
          <w:szCs w:val="24"/>
          <w:lang w:val="en-US"/>
        </w:rPr>
        <w:lastRenderedPageBreak/>
        <w:t>Fig. 1b</w:t>
      </w:r>
    </w:p>
    <w:p w14:paraId="1BE2194C" w14:textId="5F50C977" w:rsidR="00353D87" w:rsidRDefault="00353D87" w:rsidP="00972998">
      <w:pPr>
        <w:spacing w:line="480" w:lineRule="auto"/>
        <w:rPr>
          <w:rFonts w:ascii="Times New Roman" w:hAnsi="Times New Roman"/>
          <w:sz w:val="24"/>
          <w:szCs w:val="24"/>
          <w:lang w:val="en-US"/>
        </w:rPr>
      </w:pPr>
      <w:r>
        <w:rPr>
          <w:noProof/>
          <w:lang w:eastAsia="en-GB"/>
        </w:rPr>
        <w:drawing>
          <wp:inline distT="0" distB="0" distL="0" distR="0" wp14:anchorId="394DCF6B" wp14:editId="2A924685">
            <wp:extent cx="5731510" cy="4298633"/>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4298633"/>
                    </a:xfrm>
                    <a:prstGeom prst="rect">
                      <a:avLst/>
                    </a:prstGeom>
                  </pic:spPr>
                </pic:pic>
              </a:graphicData>
            </a:graphic>
          </wp:inline>
        </w:drawing>
      </w:r>
      <w:r>
        <w:rPr>
          <w:rFonts w:ascii="Times New Roman" w:hAnsi="Times New Roman"/>
          <w:sz w:val="24"/>
          <w:szCs w:val="24"/>
          <w:lang w:val="en-US"/>
        </w:rPr>
        <w:t xml:space="preserve">Fig 2. </w:t>
      </w:r>
    </w:p>
    <w:p w14:paraId="48A83661" w14:textId="028544FA" w:rsidR="00353D87" w:rsidRPr="001050CF" w:rsidRDefault="00353D87" w:rsidP="00972998">
      <w:pPr>
        <w:spacing w:line="480" w:lineRule="auto"/>
        <w:rPr>
          <w:rFonts w:ascii="Times New Roman" w:hAnsi="Times New Roman"/>
          <w:sz w:val="24"/>
          <w:szCs w:val="24"/>
          <w:lang w:val="en-US"/>
        </w:rPr>
      </w:pPr>
      <w:r>
        <w:rPr>
          <w:noProof/>
          <w:lang w:eastAsia="en-GB"/>
        </w:rPr>
        <w:drawing>
          <wp:inline distT="0" distB="0" distL="0" distR="0" wp14:anchorId="4DB3EBA2" wp14:editId="136744F6">
            <wp:extent cx="5731510" cy="341196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411963"/>
                    </a:xfrm>
                    <a:prstGeom prst="rect">
                      <a:avLst/>
                    </a:prstGeom>
                  </pic:spPr>
                </pic:pic>
              </a:graphicData>
            </a:graphic>
          </wp:inline>
        </w:drawing>
      </w:r>
      <w:bookmarkStart w:id="23" w:name="_GoBack"/>
      <w:bookmarkEnd w:id="23"/>
    </w:p>
    <w:sectPr w:rsidR="00353D87" w:rsidRPr="001050CF" w:rsidSect="00160F2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0ECF2" w14:textId="77777777" w:rsidR="00DB2B97" w:rsidRDefault="00DB2B97" w:rsidP="009D1778">
      <w:pPr>
        <w:spacing w:after="0" w:line="240" w:lineRule="auto"/>
      </w:pPr>
      <w:r>
        <w:separator/>
      </w:r>
    </w:p>
  </w:endnote>
  <w:endnote w:type="continuationSeparator" w:id="0">
    <w:p w14:paraId="0D55037D" w14:textId="77777777" w:rsidR="00DB2B97" w:rsidRDefault="00DB2B97" w:rsidP="009D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A7DC" w14:textId="77777777" w:rsidR="00DB2B97" w:rsidRDefault="00DB2B97" w:rsidP="00A66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64F7F" w14:textId="77777777" w:rsidR="00DB2B97" w:rsidRDefault="00DB2B97" w:rsidP="009D1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AD179" w14:textId="77777777" w:rsidR="00DB2B97" w:rsidRDefault="00DB2B97" w:rsidP="00A66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D87">
      <w:rPr>
        <w:rStyle w:val="PageNumber"/>
        <w:noProof/>
      </w:rPr>
      <w:t>18</w:t>
    </w:r>
    <w:r>
      <w:rPr>
        <w:rStyle w:val="PageNumber"/>
      </w:rPr>
      <w:fldChar w:fldCharType="end"/>
    </w:r>
  </w:p>
  <w:p w14:paraId="55C3337B" w14:textId="77777777" w:rsidR="00DB2B97" w:rsidRDefault="00DB2B97" w:rsidP="009D1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464D4" w14:textId="77777777" w:rsidR="00DB2B97" w:rsidRDefault="00DB2B97" w:rsidP="009D1778">
      <w:pPr>
        <w:spacing w:after="0" w:line="240" w:lineRule="auto"/>
      </w:pPr>
      <w:r>
        <w:separator/>
      </w:r>
    </w:p>
  </w:footnote>
  <w:footnote w:type="continuationSeparator" w:id="0">
    <w:p w14:paraId="09DCBAEA" w14:textId="77777777" w:rsidR="00DB2B97" w:rsidRDefault="00DB2B97" w:rsidP="009D1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20DB"/>
    <w:multiLevelType w:val="multilevel"/>
    <w:tmpl w:val="4D38CFE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B5B5163"/>
    <w:multiLevelType w:val="hybridMultilevel"/>
    <w:tmpl w:val="FAE2501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A3673"/>
    <w:multiLevelType w:val="multilevel"/>
    <w:tmpl w:val="437C5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6653A8"/>
    <w:multiLevelType w:val="multilevel"/>
    <w:tmpl w:val="437C50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Higgs">
    <w15:presenceInfo w15:providerId="Windows Live" w15:userId="59bfeb013a6e1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5xea5twsxxfie5xpfpasfxvxrezvzvr2vx&quot;&gt;attention&lt;record-ids&gt;&lt;item&gt;27&lt;/item&gt;&lt;item&gt;31&lt;/item&gt;&lt;item&gt;33&lt;/item&gt;&lt;item&gt;34&lt;/item&gt;&lt;item&gt;42&lt;/item&gt;&lt;item&gt;43&lt;/item&gt;&lt;item&gt;47&lt;/item&gt;&lt;item&gt;49&lt;/item&gt;&lt;item&gt;86&lt;/item&gt;&lt;item&gt;88&lt;/item&gt;&lt;item&gt;142&lt;/item&gt;&lt;item&gt;151&lt;/item&gt;&lt;item&gt;153&lt;/item&gt;&lt;item&gt;154&lt;/item&gt;&lt;item&gt;155&lt;/item&gt;&lt;item&gt;156&lt;/item&gt;&lt;item&gt;157&lt;/item&gt;&lt;item&gt;158&lt;/item&gt;&lt;item&gt;159&lt;/item&gt;&lt;item&gt;160&lt;/item&gt;&lt;item&gt;161&lt;/item&gt;&lt;item&gt;162&lt;/item&gt;&lt;item&gt;173&lt;/item&gt;&lt;/record-ids&gt;&lt;/item&gt;&lt;/Libraries&gt;"/>
  </w:docVars>
  <w:rsids>
    <w:rsidRoot w:val="00D82D32"/>
    <w:rsid w:val="00002DB0"/>
    <w:rsid w:val="00007660"/>
    <w:rsid w:val="000137E0"/>
    <w:rsid w:val="00013FF9"/>
    <w:rsid w:val="00014B62"/>
    <w:rsid w:val="00015486"/>
    <w:rsid w:val="00015D9A"/>
    <w:rsid w:val="000168FC"/>
    <w:rsid w:val="00017FCB"/>
    <w:rsid w:val="000233B6"/>
    <w:rsid w:val="000240E5"/>
    <w:rsid w:val="00030682"/>
    <w:rsid w:val="00031287"/>
    <w:rsid w:val="00031493"/>
    <w:rsid w:val="000322F3"/>
    <w:rsid w:val="00032C01"/>
    <w:rsid w:val="0003309C"/>
    <w:rsid w:val="00035677"/>
    <w:rsid w:val="00040279"/>
    <w:rsid w:val="00041576"/>
    <w:rsid w:val="00050DA3"/>
    <w:rsid w:val="00055E93"/>
    <w:rsid w:val="0006184D"/>
    <w:rsid w:val="0006399B"/>
    <w:rsid w:val="00075D8A"/>
    <w:rsid w:val="0007623E"/>
    <w:rsid w:val="00077A5C"/>
    <w:rsid w:val="00080138"/>
    <w:rsid w:val="00082A9D"/>
    <w:rsid w:val="00084091"/>
    <w:rsid w:val="000844CD"/>
    <w:rsid w:val="00092517"/>
    <w:rsid w:val="00096999"/>
    <w:rsid w:val="000A1B79"/>
    <w:rsid w:val="000A4B5A"/>
    <w:rsid w:val="000A4D8B"/>
    <w:rsid w:val="000A52B1"/>
    <w:rsid w:val="000A58E3"/>
    <w:rsid w:val="000A5DB2"/>
    <w:rsid w:val="000A715F"/>
    <w:rsid w:val="000B07AB"/>
    <w:rsid w:val="000B1F86"/>
    <w:rsid w:val="000B3020"/>
    <w:rsid w:val="000C278F"/>
    <w:rsid w:val="000C2EF2"/>
    <w:rsid w:val="000C49FE"/>
    <w:rsid w:val="000C7A40"/>
    <w:rsid w:val="000D2974"/>
    <w:rsid w:val="000D4BD0"/>
    <w:rsid w:val="000D58A1"/>
    <w:rsid w:val="000D5C79"/>
    <w:rsid w:val="000E39DE"/>
    <w:rsid w:val="000F0E3B"/>
    <w:rsid w:val="000F19AB"/>
    <w:rsid w:val="000F1AB6"/>
    <w:rsid w:val="000F445D"/>
    <w:rsid w:val="00103B7E"/>
    <w:rsid w:val="001041C3"/>
    <w:rsid w:val="001050CF"/>
    <w:rsid w:val="001128B6"/>
    <w:rsid w:val="001134FB"/>
    <w:rsid w:val="00115CC5"/>
    <w:rsid w:val="0011615A"/>
    <w:rsid w:val="00117BE0"/>
    <w:rsid w:val="00117DFA"/>
    <w:rsid w:val="001218B9"/>
    <w:rsid w:val="001249C7"/>
    <w:rsid w:val="00124B5A"/>
    <w:rsid w:val="001251AC"/>
    <w:rsid w:val="00125FAA"/>
    <w:rsid w:val="00132786"/>
    <w:rsid w:val="0013368D"/>
    <w:rsid w:val="00145B96"/>
    <w:rsid w:val="00152AC6"/>
    <w:rsid w:val="00153269"/>
    <w:rsid w:val="00156159"/>
    <w:rsid w:val="00160F25"/>
    <w:rsid w:val="0016191E"/>
    <w:rsid w:val="001648A3"/>
    <w:rsid w:val="001754BA"/>
    <w:rsid w:val="001769B7"/>
    <w:rsid w:val="00180A60"/>
    <w:rsid w:val="0018298E"/>
    <w:rsid w:val="001942BB"/>
    <w:rsid w:val="001A0BB0"/>
    <w:rsid w:val="001A6444"/>
    <w:rsid w:val="001B13CB"/>
    <w:rsid w:val="001B34D6"/>
    <w:rsid w:val="001B4278"/>
    <w:rsid w:val="001B5287"/>
    <w:rsid w:val="001C0705"/>
    <w:rsid w:val="001C3A3F"/>
    <w:rsid w:val="001C517A"/>
    <w:rsid w:val="001D5028"/>
    <w:rsid w:val="001D5A7B"/>
    <w:rsid w:val="001E0124"/>
    <w:rsid w:val="001E1729"/>
    <w:rsid w:val="001F561A"/>
    <w:rsid w:val="001F6F6F"/>
    <w:rsid w:val="002008B7"/>
    <w:rsid w:val="002019FF"/>
    <w:rsid w:val="00203F46"/>
    <w:rsid w:val="00206615"/>
    <w:rsid w:val="00206EF3"/>
    <w:rsid w:val="0020790C"/>
    <w:rsid w:val="002114E4"/>
    <w:rsid w:val="00214417"/>
    <w:rsid w:val="0022733A"/>
    <w:rsid w:val="00227779"/>
    <w:rsid w:val="00233410"/>
    <w:rsid w:val="00233D30"/>
    <w:rsid w:val="00234F20"/>
    <w:rsid w:val="00236A70"/>
    <w:rsid w:val="00251502"/>
    <w:rsid w:val="00256893"/>
    <w:rsid w:val="00260578"/>
    <w:rsid w:val="00260EB2"/>
    <w:rsid w:val="002665D2"/>
    <w:rsid w:val="00270CB1"/>
    <w:rsid w:val="0027100A"/>
    <w:rsid w:val="00271513"/>
    <w:rsid w:val="00275556"/>
    <w:rsid w:val="002768EC"/>
    <w:rsid w:val="0027789C"/>
    <w:rsid w:val="00282503"/>
    <w:rsid w:val="00285B13"/>
    <w:rsid w:val="002910F5"/>
    <w:rsid w:val="00292DCC"/>
    <w:rsid w:val="002945D4"/>
    <w:rsid w:val="0029666B"/>
    <w:rsid w:val="0029708D"/>
    <w:rsid w:val="002A02CC"/>
    <w:rsid w:val="002A08B8"/>
    <w:rsid w:val="002B4A33"/>
    <w:rsid w:val="002C0245"/>
    <w:rsid w:val="002C11CB"/>
    <w:rsid w:val="002D7DDF"/>
    <w:rsid w:val="002E155F"/>
    <w:rsid w:val="002E1885"/>
    <w:rsid w:val="002E1D8A"/>
    <w:rsid w:val="002E1FA9"/>
    <w:rsid w:val="002E257D"/>
    <w:rsid w:val="002F45A8"/>
    <w:rsid w:val="002F5573"/>
    <w:rsid w:val="002F76BE"/>
    <w:rsid w:val="002F7A0F"/>
    <w:rsid w:val="00300E1E"/>
    <w:rsid w:val="0030414D"/>
    <w:rsid w:val="003045F9"/>
    <w:rsid w:val="00305456"/>
    <w:rsid w:val="003055DC"/>
    <w:rsid w:val="00311AEB"/>
    <w:rsid w:val="00314A39"/>
    <w:rsid w:val="00320F6B"/>
    <w:rsid w:val="00326E71"/>
    <w:rsid w:val="003314A7"/>
    <w:rsid w:val="0033512A"/>
    <w:rsid w:val="00335EE4"/>
    <w:rsid w:val="00337CD3"/>
    <w:rsid w:val="00341548"/>
    <w:rsid w:val="003446DD"/>
    <w:rsid w:val="00353D87"/>
    <w:rsid w:val="00355778"/>
    <w:rsid w:val="003574D0"/>
    <w:rsid w:val="00361001"/>
    <w:rsid w:val="00363533"/>
    <w:rsid w:val="00363D7D"/>
    <w:rsid w:val="00365F31"/>
    <w:rsid w:val="00371CB3"/>
    <w:rsid w:val="003759DD"/>
    <w:rsid w:val="00376FC7"/>
    <w:rsid w:val="00381BD6"/>
    <w:rsid w:val="00383405"/>
    <w:rsid w:val="00387E09"/>
    <w:rsid w:val="00390729"/>
    <w:rsid w:val="00391CF6"/>
    <w:rsid w:val="00393E38"/>
    <w:rsid w:val="00395239"/>
    <w:rsid w:val="003A2206"/>
    <w:rsid w:val="003A6446"/>
    <w:rsid w:val="003A7D4B"/>
    <w:rsid w:val="003B0B15"/>
    <w:rsid w:val="003B1463"/>
    <w:rsid w:val="003B2BDF"/>
    <w:rsid w:val="003B50FD"/>
    <w:rsid w:val="003C0C25"/>
    <w:rsid w:val="003C5305"/>
    <w:rsid w:val="003C76AC"/>
    <w:rsid w:val="003D458B"/>
    <w:rsid w:val="003D4FE8"/>
    <w:rsid w:val="003D5B5A"/>
    <w:rsid w:val="003D7643"/>
    <w:rsid w:val="003E65D6"/>
    <w:rsid w:val="003F19E8"/>
    <w:rsid w:val="003F3068"/>
    <w:rsid w:val="003F4E94"/>
    <w:rsid w:val="004009F8"/>
    <w:rsid w:val="0040749D"/>
    <w:rsid w:val="00407BCB"/>
    <w:rsid w:val="0041138B"/>
    <w:rsid w:val="004129D8"/>
    <w:rsid w:val="00415569"/>
    <w:rsid w:val="004237ED"/>
    <w:rsid w:val="00423CEE"/>
    <w:rsid w:val="004253DB"/>
    <w:rsid w:val="00432729"/>
    <w:rsid w:val="0043662B"/>
    <w:rsid w:val="00443439"/>
    <w:rsid w:val="00445D29"/>
    <w:rsid w:val="00445F02"/>
    <w:rsid w:val="004509AA"/>
    <w:rsid w:val="0045157A"/>
    <w:rsid w:val="00451736"/>
    <w:rsid w:val="00451B83"/>
    <w:rsid w:val="00453542"/>
    <w:rsid w:val="004544F8"/>
    <w:rsid w:val="004611F5"/>
    <w:rsid w:val="00462D6F"/>
    <w:rsid w:val="00465CA5"/>
    <w:rsid w:val="00466F59"/>
    <w:rsid w:val="004718E1"/>
    <w:rsid w:val="00472413"/>
    <w:rsid w:val="00492F5D"/>
    <w:rsid w:val="0049404F"/>
    <w:rsid w:val="004A013B"/>
    <w:rsid w:val="004A1097"/>
    <w:rsid w:val="004B013C"/>
    <w:rsid w:val="004B1A5A"/>
    <w:rsid w:val="004C5C2F"/>
    <w:rsid w:val="004C74CC"/>
    <w:rsid w:val="004D35E3"/>
    <w:rsid w:val="004D5AC6"/>
    <w:rsid w:val="004D612D"/>
    <w:rsid w:val="004D7B72"/>
    <w:rsid w:val="004E3C64"/>
    <w:rsid w:val="004E7465"/>
    <w:rsid w:val="004E7A83"/>
    <w:rsid w:val="004F18DF"/>
    <w:rsid w:val="00502FCC"/>
    <w:rsid w:val="00503385"/>
    <w:rsid w:val="005042A2"/>
    <w:rsid w:val="0051268A"/>
    <w:rsid w:val="00516E9E"/>
    <w:rsid w:val="0051732E"/>
    <w:rsid w:val="005251DC"/>
    <w:rsid w:val="005260D6"/>
    <w:rsid w:val="005269A7"/>
    <w:rsid w:val="0052752B"/>
    <w:rsid w:val="00532867"/>
    <w:rsid w:val="0054130C"/>
    <w:rsid w:val="00541BD5"/>
    <w:rsid w:val="00541DD6"/>
    <w:rsid w:val="00541F68"/>
    <w:rsid w:val="00543A27"/>
    <w:rsid w:val="00546B5C"/>
    <w:rsid w:val="00547544"/>
    <w:rsid w:val="00547A65"/>
    <w:rsid w:val="005565D0"/>
    <w:rsid w:val="00562FCB"/>
    <w:rsid w:val="00564F52"/>
    <w:rsid w:val="005671D8"/>
    <w:rsid w:val="00571C93"/>
    <w:rsid w:val="00574D38"/>
    <w:rsid w:val="005804DF"/>
    <w:rsid w:val="00580AAF"/>
    <w:rsid w:val="00583FAE"/>
    <w:rsid w:val="005857ED"/>
    <w:rsid w:val="00592916"/>
    <w:rsid w:val="00593258"/>
    <w:rsid w:val="00595DB1"/>
    <w:rsid w:val="00597DDF"/>
    <w:rsid w:val="005A3AAF"/>
    <w:rsid w:val="005A4176"/>
    <w:rsid w:val="005A6DD7"/>
    <w:rsid w:val="005B4A02"/>
    <w:rsid w:val="005B71D0"/>
    <w:rsid w:val="005C56AE"/>
    <w:rsid w:val="005D43D8"/>
    <w:rsid w:val="005D5234"/>
    <w:rsid w:val="005D7A59"/>
    <w:rsid w:val="005D7BB6"/>
    <w:rsid w:val="005D7DA0"/>
    <w:rsid w:val="005E1E90"/>
    <w:rsid w:val="005F2B43"/>
    <w:rsid w:val="00625FBB"/>
    <w:rsid w:val="00626CE8"/>
    <w:rsid w:val="006346A6"/>
    <w:rsid w:val="006353DB"/>
    <w:rsid w:val="00640553"/>
    <w:rsid w:val="006430A8"/>
    <w:rsid w:val="00643276"/>
    <w:rsid w:val="006505F5"/>
    <w:rsid w:val="00661B76"/>
    <w:rsid w:val="006678ED"/>
    <w:rsid w:val="00667933"/>
    <w:rsid w:val="0067524F"/>
    <w:rsid w:val="00686A93"/>
    <w:rsid w:val="00693A07"/>
    <w:rsid w:val="006A2448"/>
    <w:rsid w:val="006A48D1"/>
    <w:rsid w:val="006C3917"/>
    <w:rsid w:val="006C76E2"/>
    <w:rsid w:val="006D13B4"/>
    <w:rsid w:val="006D620A"/>
    <w:rsid w:val="006D688B"/>
    <w:rsid w:val="006D6ABB"/>
    <w:rsid w:val="006E065F"/>
    <w:rsid w:val="006E5CA0"/>
    <w:rsid w:val="006E6E4B"/>
    <w:rsid w:val="006E7524"/>
    <w:rsid w:val="006F05FE"/>
    <w:rsid w:val="006F06FF"/>
    <w:rsid w:val="006F1DDE"/>
    <w:rsid w:val="006F60AC"/>
    <w:rsid w:val="0071186B"/>
    <w:rsid w:val="007155A4"/>
    <w:rsid w:val="00717699"/>
    <w:rsid w:val="007207E9"/>
    <w:rsid w:val="00722662"/>
    <w:rsid w:val="007248D2"/>
    <w:rsid w:val="007253E5"/>
    <w:rsid w:val="00727A4C"/>
    <w:rsid w:val="00727BE9"/>
    <w:rsid w:val="00731C28"/>
    <w:rsid w:val="007377AD"/>
    <w:rsid w:val="0074141E"/>
    <w:rsid w:val="00753543"/>
    <w:rsid w:val="00762C35"/>
    <w:rsid w:val="00764E25"/>
    <w:rsid w:val="00771DF6"/>
    <w:rsid w:val="00772C9C"/>
    <w:rsid w:val="00783540"/>
    <w:rsid w:val="00784E58"/>
    <w:rsid w:val="00787032"/>
    <w:rsid w:val="0078708B"/>
    <w:rsid w:val="00790AE3"/>
    <w:rsid w:val="00790D3E"/>
    <w:rsid w:val="0079163B"/>
    <w:rsid w:val="007A4195"/>
    <w:rsid w:val="007A7756"/>
    <w:rsid w:val="007B1D8F"/>
    <w:rsid w:val="007B399D"/>
    <w:rsid w:val="007C0A3C"/>
    <w:rsid w:val="007C2ADA"/>
    <w:rsid w:val="007C30F8"/>
    <w:rsid w:val="007C5628"/>
    <w:rsid w:val="007C6323"/>
    <w:rsid w:val="007C691F"/>
    <w:rsid w:val="007C7495"/>
    <w:rsid w:val="007D507B"/>
    <w:rsid w:val="007D7853"/>
    <w:rsid w:val="007D78C9"/>
    <w:rsid w:val="007E3AEA"/>
    <w:rsid w:val="007F0228"/>
    <w:rsid w:val="007F3AF4"/>
    <w:rsid w:val="007F3D0E"/>
    <w:rsid w:val="00800103"/>
    <w:rsid w:val="008011EB"/>
    <w:rsid w:val="0080187B"/>
    <w:rsid w:val="00801FAE"/>
    <w:rsid w:val="0080345C"/>
    <w:rsid w:val="00805B77"/>
    <w:rsid w:val="00806626"/>
    <w:rsid w:val="00812146"/>
    <w:rsid w:val="00812472"/>
    <w:rsid w:val="00821912"/>
    <w:rsid w:val="0082241B"/>
    <w:rsid w:val="00823103"/>
    <w:rsid w:val="00824A1E"/>
    <w:rsid w:val="00842B4A"/>
    <w:rsid w:val="00844F0F"/>
    <w:rsid w:val="008500C3"/>
    <w:rsid w:val="00851309"/>
    <w:rsid w:val="008556EB"/>
    <w:rsid w:val="00856464"/>
    <w:rsid w:val="0086211A"/>
    <w:rsid w:val="00863509"/>
    <w:rsid w:val="008648D9"/>
    <w:rsid w:val="00867115"/>
    <w:rsid w:val="00867791"/>
    <w:rsid w:val="00870BAF"/>
    <w:rsid w:val="00870C6A"/>
    <w:rsid w:val="00880149"/>
    <w:rsid w:val="00881852"/>
    <w:rsid w:val="008822FB"/>
    <w:rsid w:val="0088519F"/>
    <w:rsid w:val="008851D1"/>
    <w:rsid w:val="008864E4"/>
    <w:rsid w:val="0089066A"/>
    <w:rsid w:val="00893DAA"/>
    <w:rsid w:val="00894345"/>
    <w:rsid w:val="00897781"/>
    <w:rsid w:val="00897AD8"/>
    <w:rsid w:val="008A33A1"/>
    <w:rsid w:val="008A3D16"/>
    <w:rsid w:val="008A41DC"/>
    <w:rsid w:val="008B1AE1"/>
    <w:rsid w:val="008B2294"/>
    <w:rsid w:val="008B598C"/>
    <w:rsid w:val="008B5B68"/>
    <w:rsid w:val="008B60C8"/>
    <w:rsid w:val="008B651B"/>
    <w:rsid w:val="008C0E9B"/>
    <w:rsid w:val="008C0FA7"/>
    <w:rsid w:val="008C1B4F"/>
    <w:rsid w:val="008C6F76"/>
    <w:rsid w:val="008C7B63"/>
    <w:rsid w:val="008C7F61"/>
    <w:rsid w:val="008D1540"/>
    <w:rsid w:val="008D63EC"/>
    <w:rsid w:val="008E136C"/>
    <w:rsid w:val="008E262C"/>
    <w:rsid w:val="008F04DF"/>
    <w:rsid w:val="008F461A"/>
    <w:rsid w:val="008F53D6"/>
    <w:rsid w:val="008F5DCD"/>
    <w:rsid w:val="008F7B3C"/>
    <w:rsid w:val="008F7DEF"/>
    <w:rsid w:val="009025B7"/>
    <w:rsid w:val="00905534"/>
    <w:rsid w:val="00907036"/>
    <w:rsid w:val="00911D57"/>
    <w:rsid w:val="00914553"/>
    <w:rsid w:val="00915DF6"/>
    <w:rsid w:val="00921B88"/>
    <w:rsid w:val="00923220"/>
    <w:rsid w:val="009238B4"/>
    <w:rsid w:val="00925F27"/>
    <w:rsid w:val="009347D0"/>
    <w:rsid w:val="00943DE9"/>
    <w:rsid w:val="00947A7F"/>
    <w:rsid w:val="00947D1B"/>
    <w:rsid w:val="00950705"/>
    <w:rsid w:val="00954A89"/>
    <w:rsid w:val="009609FF"/>
    <w:rsid w:val="00964C4A"/>
    <w:rsid w:val="00965EC5"/>
    <w:rsid w:val="00970891"/>
    <w:rsid w:val="00971BD8"/>
    <w:rsid w:val="009723FA"/>
    <w:rsid w:val="00972998"/>
    <w:rsid w:val="00983FD1"/>
    <w:rsid w:val="009860EE"/>
    <w:rsid w:val="00987B2F"/>
    <w:rsid w:val="0099079F"/>
    <w:rsid w:val="00990B4E"/>
    <w:rsid w:val="0099359D"/>
    <w:rsid w:val="00997BC3"/>
    <w:rsid w:val="009A5280"/>
    <w:rsid w:val="009A555E"/>
    <w:rsid w:val="009B2321"/>
    <w:rsid w:val="009B5040"/>
    <w:rsid w:val="009B5291"/>
    <w:rsid w:val="009B5374"/>
    <w:rsid w:val="009B696C"/>
    <w:rsid w:val="009B6A61"/>
    <w:rsid w:val="009B7CEA"/>
    <w:rsid w:val="009B7D0F"/>
    <w:rsid w:val="009C09F2"/>
    <w:rsid w:val="009C647A"/>
    <w:rsid w:val="009D1778"/>
    <w:rsid w:val="009E0472"/>
    <w:rsid w:val="009E2438"/>
    <w:rsid w:val="009F03F7"/>
    <w:rsid w:val="009F1461"/>
    <w:rsid w:val="009F3FCC"/>
    <w:rsid w:val="00A00730"/>
    <w:rsid w:val="00A037E4"/>
    <w:rsid w:val="00A047EC"/>
    <w:rsid w:val="00A05847"/>
    <w:rsid w:val="00A10A62"/>
    <w:rsid w:val="00A14CBC"/>
    <w:rsid w:val="00A21FCA"/>
    <w:rsid w:val="00A2375E"/>
    <w:rsid w:val="00A23830"/>
    <w:rsid w:val="00A241D2"/>
    <w:rsid w:val="00A260F8"/>
    <w:rsid w:val="00A27D20"/>
    <w:rsid w:val="00A3093E"/>
    <w:rsid w:val="00A33228"/>
    <w:rsid w:val="00A336C4"/>
    <w:rsid w:val="00A3678E"/>
    <w:rsid w:val="00A407D9"/>
    <w:rsid w:val="00A42E8B"/>
    <w:rsid w:val="00A43CA3"/>
    <w:rsid w:val="00A51E45"/>
    <w:rsid w:val="00A56885"/>
    <w:rsid w:val="00A569BC"/>
    <w:rsid w:val="00A60553"/>
    <w:rsid w:val="00A628AC"/>
    <w:rsid w:val="00A62933"/>
    <w:rsid w:val="00A6632B"/>
    <w:rsid w:val="00A66E51"/>
    <w:rsid w:val="00A72B3E"/>
    <w:rsid w:val="00A75246"/>
    <w:rsid w:val="00A81057"/>
    <w:rsid w:val="00A82A8C"/>
    <w:rsid w:val="00A84DCF"/>
    <w:rsid w:val="00A87DE4"/>
    <w:rsid w:val="00A915A8"/>
    <w:rsid w:val="00A91D08"/>
    <w:rsid w:val="00A9522B"/>
    <w:rsid w:val="00A96662"/>
    <w:rsid w:val="00A97E84"/>
    <w:rsid w:val="00AA3898"/>
    <w:rsid w:val="00AA4899"/>
    <w:rsid w:val="00AA5B3F"/>
    <w:rsid w:val="00AA5D97"/>
    <w:rsid w:val="00AA75FA"/>
    <w:rsid w:val="00AB00EF"/>
    <w:rsid w:val="00AB112F"/>
    <w:rsid w:val="00AB3FB2"/>
    <w:rsid w:val="00AB6DAA"/>
    <w:rsid w:val="00AC4989"/>
    <w:rsid w:val="00AC7B3E"/>
    <w:rsid w:val="00AD35D3"/>
    <w:rsid w:val="00AD39D7"/>
    <w:rsid w:val="00AD4A1B"/>
    <w:rsid w:val="00AD6AA7"/>
    <w:rsid w:val="00AD779C"/>
    <w:rsid w:val="00AE391D"/>
    <w:rsid w:val="00AE5A6D"/>
    <w:rsid w:val="00AE5C0D"/>
    <w:rsid w:val="00AE66F3"/>
    <w:rsid w:val="00B025A0"/>
    <w:rsid w:val="00B02C36"/>
    <w:rsid w:val="00B04C24"/>
    <w:rsid w:val="00B05C41"/>
    <w:rsid w:val="00B05C9A"/>
    <w:rsid w:val="00B15B48"/>
    <w:rsid w:val="00B16332"/>
    <w:rsid w:val="00B225F2"/>
    <w:rsid w:val="00B24916"/>
    <w:rsid w:val="00B250C3"/>
    <w:rsid w:val="00B250EC"/>
    <w:rsid w:val="00B267FC"/>
    <w:rsid w:val="00B37271"/>
    <w:rsid w:val="00B373B9"/>
    <w:rsid w:val="00B40EA7"/>
    <w:rsid w:val="00B44976"/>
    <w:rsid w:val="00B45807"/>
    <w:rsid w:val="00B466B0"/>
    <w:rsid w:val="00B46D24"/>
    <w:rsid w:val="00B50D16"/>
    <w:rsid w:val="00B519A1"/>
    <w:rsid w:val="00B551AA"/>
    <w:rsid w:val="00B559D7"/>
    <w:rsid w:val="00B55E1F"/>
    <w:rsid w:val="00B55FF7"/>
    <w:rsid w:val="00B56926"/>
    <w:rsid w:val="00B6396F"/>
    <w:rsid w:val="00B674DA"/>
    <w:rsid w:val="00B71ECB"/>
    <w:rsid w:val="00B72541"/>
    <w:rsid w:val="00B77762"/>
    <w:rsid w:val="00B80B94"/>
    <w:rsid w:val="00B81C8F"/>
    <w:rsid w:val="00B85916"/>
    <w:rsid w:val="00B86D9D"/>
    <w:rsid w:val="00B93BB7"/>
    <w:rsid w:val="00B94C1D"/>
    <w:rsid w:val="00BA384C"/>
    <w:rsid w:val="00BA5E1D"/>
    <w:rsid w:val="00BA6A6F"/>
    <w:rsid w:val="00BA7A53"/>
    <w:rsid w:val="00BA7BC6"/>
    <w:rsid w:val="00BB18F5"/>
    <w:rsid w:val="00BC1E3A"/>
    <w:rsid w:val="00BC2757"/>
    <w:rsid w:val="00BC2A92"/>
    <w:rsid w:val="00BC46E9"/>
    <w:rsid w:val="00BD09C1"/>
    <w:rsid w:val="00BD3031"/>
    <w:rsid w:val="00BE2F19"/>
    <w:rsid w:val="00BE590E"/>
    <w:rsid w:val="00BE79F7"/>
    <w:rsid w:val="00BF0595"/>
    <w:rsid w:val="00C0195C"/>
    <w:rsid w:val="00C01D15"/>
    <w:rsid w:val="00C0393F"/>
    <w:rsid w:val="00C0479C"/>
    <w:rsid w:val="00C10B8C"/>
    <w:rsid w:val="00C17754"/>
    <w:rsid w:val="00C2028D"/>
    <w:rsid w:val="00C20655"/>
    <w:rsid w:val="00C21A20"/>
    <w:rsid w:val="00C233F5"/>
    <w:rsid w:val="00C32A49"/>
    <w:rsid w:val="00C33E6D"/>
    <w:rsid w:val="00C37F2E"/>
    <w:rsid w:val="00C450DD"/>
    <w:rsid w:val="00C522A1"/>
    <w:rsid w:val="00C57970"/>
    <w:rsid w:val="00C647EA"/>
    <w:rsid w:val="00C7530F"/>
    <w:rsid w:val="00C7560C"/>
    <w:rsid w:val="00C75F69"/>
    <w:rsid w:val="00C77FBB"/>
    <w:rsid w:val="00C84086"/>
    <w:rsid w:val="00C86ED6"/>
    <w:rsid w:val="00C87015"/>
    <w:rsid w:val="00C91857"/>
    <w:rsid w:val="00C91A90"/>
    <w:rsid w:val="00C94086"/>
    <w:rsid w:val="00C94DDE"/>
    <w:rsid w:val="00CA1BD6"/>
    <w:rsid w:val="00CA42E5"/>
    <w:rsid w:val="00CB4C06"/>
    <w:rsid w:val="00CB5215"/>
    <w:rsid w:val="00CB6F6F"/>
    <w:rsid w:val="00CC1983"/>
    <w:rsid w:val="00CC7E58"/>
    <w:rsid w:val="00CD3959"/>
    <w:rsid w:val="00CD41B9"/>
    <w:rsid w:val="00CD582F"/>
    <w:rsid w:val="00CD63C0"/>
    <w:rsid w:val="00CE22C5"/>
    <w:rsid w:val="00CE386E"/>
    <w:rsid w:val="00CE6B05"/>
    <w:rsid w:val="00CF0063"/>
    <w:rsid w:val="00CF0122"/>
    <w:rsid w:val="00CF4482"/>
    <w:rsid w:val="00CF65C5"/>
    <w:rsid w:val="00CF7227"/>
    <w:rsid w:val="00D0010A"/>
    <w:rsid w:val="00D2310A"/>
    <w:rsid w:val="00D2713D"/>
    <w:rsid w:val="00D3085F"/>
    <w:rsid w:val="00D33E6C"/>
    <w:rsid w:val="00D3528A"/>
    <w:rsid w:val="00D40AEE"/>
    <w:rsid w:val="00D4367B"/>
    <w:rsid w:val="00D461AA"/>
    <w:rsid w:val="00D4793F"/>
    <w:rsid w:val="00D50BE5"/>
    <w:rsid w:val="00D510F0"/>
    <w:rsid w:val="00D51432"/>
    <w:rsid w:val="00D56406"/>
    <w:rsid w:val="00D61CE4"/>
    <w:rsid w:val="00D64590"/>
    <w:rsid w:val="00D67B97"/>
    <w:rsid w:val="00D71411"/>
    <w:rsid w:val="00D7741A"/>
    <w:rsid w:val="00D82D32"/>
    <w:rsid w:val="00D82F16"/>
    <w:rsid w:val="00D8320C"/>
    <w:rsid w:val="00D84650"/>
    <w:rsid w:val="00D87479"/>
    <w:rsid w:val="00D91D0A"/>
    <w:rsid w:val="00D923D4"/>
    <w:rsid w:val="00D92951"/>
    <w:rsid w:val="00D93BE3"/>
    <w:rsid w:val="00D96EB0"/>
    <w:rsid w:val="00DA1743"/>
    <w:rsid w:val="00DA4266"/>
    <w:rsid w:val="00DB0449"/>
    <w:rsid w:val="00DB1E10"/>
    <w:rsid w:val="00DB2B97"/>
    <w:rsid w:val="00DB3558"/>
    <w:rsid w:val="00DB3E9F"/>
    <w:rsid w:val="00DB4A1B"/>
    <w:rsid w:val="00DB5984"/>
    <w:rsid w:val="00DC6269"/>
    <w:rsid w:val="00DD2CB6"/>
    <w:rsid w:val="00DD3AA4"/>
    <w:rsid w:val="00DD754F"/>
    <w:rsid w:val="00DE0F1B"/>
    <w:rsid w:val="00DE1C8F"/>
    <w:rsid w:val="00DE27E6"/>
    <w:rsid w:val="00DE4D9F"/>
    <w:rsid w:val="00DE7441"/>
    <w:rsid w:val="00DE77D8"/>
    <w:rsid w:val="00DE7EAB"/>
    <w:rsid w:val="00DF1917"/>
    <w:rsid w:val="00DF5C20"/>
    <w:rsid w:val="00E02B7A"/>
    <w:rsid w:val="00E03930"/>
    <w:rsid w:val="00E16710"/>
    <w:rsid w:val="00E2529C"/>
    <w:rsid w:val="00E332FB"/>
    <w:rsid w:val="00E35FBA"/>
    <w:rsid w:val="00E4195D"/>
    <w:rsid w:val="00E4392F"/>
    <w:rsid w:val="00E45297"/>
    <w:rsid w:val="00E52939"/>
    <w:rsid w:val="00E52C37"/>
    <w:rsid w:val="00E54E24"/>
    <w:rsid w:val="00E57CB5"/>
    <w:rsid w:val="00E61A21"/>
    <w:rsid w:val="00E638A1"/>
    <w:rsid w:val="00E64B53"/>
    <w:rsid w:val="00E67A8F"/>
    <w:rsid w:val="00E70E11"/>
    <w:rsid w:val="00E75C91"/>
    <w:rsid w:val="00E93E74"/>
    <w:rsid w:val="00E95519"/>
    <w:rsid w:val="00EA147F"/>
    <w:rsid w:val="00EA24E5"/>
    <w:rsid w:val="00EA49A6"/>
    <w:rsid w:val="00EA4C42"/>
    <w:rsid w:val="00EB0EAA"/>
    <w:rsid w:val="00EB11A9"/>
    <w:rsid w:val="00EB6530"/>
    <w:rsid w:val="00EC05F3"/>
    <w:rsid w:val="00EC3431"/>
    <w:rsid w:val="00EC5FCD"/>
    <w:rsid w:val="00ED3395"/>
    <w:rsid w:val="00ED4105"/>
    <w:rsid w:val="00ED6ECA"/>
    <w:rsid w:val="00EE0A1C"/>
    <w:rsid w:val="00EF0952"/>
    <w:rsid w:val="00EF3072"/>
    <w:rsid w:val="00F01776"/>
    <w:rsid w:val="00F0247D"/>
    <w:rsid w:val="00F07933"/>
    <w:rsid w:val="00F07DF2"/>
    <w:rsid w:val="00F15403"/>
    <w:rsid w:val="00F23D92"/>
    <w:rsid w:val="00F260CF"/>
    <w:rsid w:val="00F34C9D"/>
    <w:rsid w:val="00F41F00"/>
    <w:rsid w:val="00F47AED"/>
    <w:rsid w:val="00F54D02"/>
    <w:rsid w:val="00F55EA0"/>
    <w:rsid w:val="00F55EB2"/>
    <w:rsid w:val="00F6599B"/>
    <w:rsid w:val="00F74B09"/>
    <w:rsid w:val="00F74FE7"/>
    <w:rsid w:val="00F7616C"/>
    <w:rsid w:val="00F768A9"/>
    <w:rsid w:val="00F80A64"/>
    <w:rsid w:val="00F80D14"/>
    <w:rsid w:val="00F8453E"/>
    <w:rsid w:val="00F91B83"/>
    <w:rsid w:val="00F92BB3"/>
    <w:rsid w:val="00F92D12"/>
    <w:rsid w:val="00F94C4D"/>
    <w:rsid w:val="00FA0A30"/>
    <w:rsid w:val="00FA1196"/>
    <w:rsid w:val="00FA17C7"/>
    <w:rsid w:val="00FA3393"/>
    <w:rsid w:val="00FA7287"/>
    <w:rsid w:val="00FA738D"/>
    <w:rsid w:val="00FB1A13"/>
    <w:rsid w:val="00FB7EE9"/>
    <w:rsid w:val="00FD46E1"/>
    <w:rsid w:val="00FE2377"/>
    <w:rsid w:val="00FE3597"/>
    <w:rsid w:val="00FE5242"/>
    <w:rsid w:val="00FE7C71"/>
    <w:rsid w:val="00FF2394"/>
    <w:rsid w:val="00FF4FA6"/>
    <w:rsid w:val="00FF6E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0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9D"/>
    <w:pPr>
      <w:spacing w:after="200" w:line="276" w:lineRule="auto"/>
    </w:pPr>
    <w:rPr>
      <w:lang w:val="en-GB" w:eastAsia="en-US"/>
    </w:rPr>
  </w:style>
  <w:style w:type="paragraph" w:styleId="Heading5">
    <w:name w:val="heading 5"/>
    <w:basedOn w:val="Normal"/>
    <w:next w:val="Normal"/>
    <w:link w:val="Heading5Char"/>
    <w:uiPriority w:val="99"/>
    <w:qFormat/>
    <w:rsid w:val="00451B83"/>
    <w:pPr>
      <w:keepNext/>
      <w:spacing w:after="0" w:line="360" w:lineRule="auto"/>
      <w:outlineLvl w:val="4"/>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51B83"/>
    <w:rPr>
      <w:rFonts w:ascii="Arial" w:hAnsi="Arial" w:cs="Times New Roman"/>
      <w:b/>
      <w:sz w:val="20"/>
      <w:szCs w:val="20"/>
      <w:lang w:val="en-US"/>
    </w:rPr>
  </w:style>
  <w:style w:type="character" w:styleId="CommentReference">
    <w:name w:val="annotation reference"/>
    <w:basedOn w:val="DefaultParagraphFont"/>
    <w:uiPriority w:val="99"/>
    <w:semiHidden/>
    <w:rsid w:val="00D82D32"/>
    <w:rPr>
      <w:rFonts w:cs="Times New Roman"/>
      <w:sz w:val="16"/>
      <w:szCs w:val="16"/>
    </w:rPr>
  </w:style>
  <w:style w:type="paragraph" w:styleId="CommentText">
    <w:name w:val="annotation text"/>
    <w:basedOn w:val="Normal"/>
    <w:link w:val="CommentTextChar"/>
    <w:uiPriority w:val="99"/>
    <w:semiHidden/>
    <w:rsid w:val="00D82D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32"/>
    <w:rPr>
      <w:rFonts w:cs="Times New Roman"/>
      <w:sz w:val="20"/>
      <w:szCs w:val="20"/>
    </w:rPr>
  </w:style>
  <w:style w:type="paragraph" w:styleId="CommentSubject">
    <w:name w:val="annotation subject"/>
    <w:basedOn w:val="CommentText"/>
    <w:next w:val="CommentText"/>
    <w:link w:val="CommentSubjectChar"/>
    <w:uiPriority w:val="99"/>
    <w:semiHidden/>
    <w:rsid w:val="00D82D32"/>
    <w:rPr>
      <w:b/>
      <w:bCs/>
    </w:rPr>
  </w:style>
  <w:style w:type="character" w:customStyle="1" w:styleId="CommentSubjectChar">
    <w:name w:val="Comment Subject Char"/>
    <w:basedOn w:val="CommentTextChar"/>
    <w:link w:val="CommentSubject"/>
    <w:uiPriority w:val="99"/>
    <w:semiHidden/>
    <w:locked/>
    <w:rsid w:val="00D82D32"/>
    <w:rPr>
      <w:rFonts w:cs="Times New Roman"/>
      <w:b/>
      <w:bCs/>
      <w:sz w:val="20"/>
      <w:szCs w:val="20"/>
    </w:rPr>
  </w:style>
  <w:style w:type="paragraph" w:styleId="BalloonText">
    <w:name w:val="Balloon Text"/>
    <w:basedOn w:val="Normal"/>
    <w:link w:val="BalloonTextChar"/>
    <w:uiPriority w:val="99"/>
    <w:semiHidden/>
    <w:rsid w:val="00D8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D32"/>
    <w:rPr>
      <w:rFonts w:ascii="Tahoma" w:hAnsi="Tahoma" w:cs="Tahoma"/>
      <w:sz w:val="16"/>
      <w:szCs w:val="16"/>
    </w:rPr>
  </w:style>
  <w:style w:type="character" w:styleId="Hyperlink">
    <w:name w:val="Hyperlink"/>
    <w:basedOn w:val="DefaultParagraphFont"/>
    <w:uiPriority w:val="99"/>
    <w:semiHidden/>
    <w:rsid w:val="00A81057"/>
    <w:rPr>
      <w:rFonts w:cs="Times New Roman"/>
      <w:color w:val="0000FF"/>
      <w:u w:val="single"/>
    </w:rPr>
  </w:style>
  <w:style w:type="character" w:customStyle="1" w:styleId="frlabel">
    <w:name w:val="fr_label"/>
    <w:basedOn w:val="DefaultParagraphFont"/>
    <w:uiPriority w:val="99"/>
    <w:rsid w:val="00A81057"/>
    <w:rPr>
      <w:rFonts w:cs="Times New Roman"/>
    </w:rPr>
  </w:style>
  <w:style w:type="paragraph" w:styleId="ListParagraph">
    <w:name w:val="List Paragraph"/>
    <w:basedOn w:val="Normal"/>
    <w:uiPriority w:val="34"/>
    <w:qFormat/>
    <w:rsid w:val="00943DE9"/>
    <w:pPr>
      <w:ind w:left="720"/>
      <w:contextualSpacing/>
    </w:pPr>
  </w:style>
  <w:style w:type="character" w:styleId="PageNumber">
    <w:name w:val="page number"/>
    <w:rsid w:val="008F7B3C"/>
    <w:rPr>
      <w:rFonts w:cs="Times New Roman"/>
    </w:rPr>
  </w:style>
  <w:style w:type="paragraph" w:styleId="Revision">
    <w:name w:val="Revision"/>
    <w:hidden/>
    <w:uiPriority w:val="99"/>
    <w:semiHidden/>
    <w:rsid w:val="009B5040"/>
    <w:rPr>
      <w:lang w:val="en-GB" w:eastAsia="en-US"/>
    </w:rPr>
  </w:style>
  <w:style w:type="paragraph" w:styleId="Footer">
    <w:name w:val="footer"/>
    <w:basedOn w:val="Normal"/>
    <w:link w:val="FooterChar"/>
    <w:uiPriority w:val="99"/>
    <w:unhideWhenUsed/>
    <w:rsid w:val="009D17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778"/>
    <w:rPr>
      <w:lang w:val="en-GB" w:eastAsia="en-US"/>
    </w:rPr>
  </w:style>
  <w:style w:type="character" w:styleId="LineNumber">
    <w:name w:val="line number"/>
    <w:basedOn w:val="DefaultParagraphFont"/>
    <w:uiPriority w:val="99"/>
    <w:semiHidden/>
    <w:unhideWhenUsed/>
    <w:rsid w:val="005D5234"/>
  </w:style>
  <w:style w:type="table" w:styleId="TableGrid">
    <w:name w:val="Table Grid"/>
    <w:basedOn w:val="TableNormal"/>
    <w:uiPriority w:val="59"/>
    <w:locked/>
    <w:rsid w:val="00326E7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B42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9D"/>
    <w:pPr>
      <w:spacing w:after="200" w:line="276" w:lineRule="auto"/>
    </w:pPr>
    <w:rPr>
      <w:lang w:val="en-GB" w:eastAsia="en-US"/>
    </w:rPr>
  </w:style>
  <w:style w:type="paragraph" w:styleId="Heading5">
    <w:name w:val="heading 5"/>
    <w:basedOn w:val="Normal"/>
    <w:next w:val="Normal"/>
    <w:link w:val="Heading5Char"/>
    <w:uiPriority w:val="99"/>
    <w:qFormat/>
    <w:rsid w:val="00451B83"/>
    <w:pPr>
      <w:keepNext/>
      <w:spacing w:after="0" w:line="360" w:lineRule="auto"/>
      <w:outlineLvl w:val="4"/>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51B83"/>
    <w:rPr>
      <w:rFonts w:ascii="Arial" w:hAnsi="Arial" w:cs="Times New Roman"/>
      <w:b/>
      <w:sz w:val="20"/>
      <w:szCs w:val="20"/>
      <w:lang w:val="en-US"/>
    </w:rPr>
  </w:style>
  <w:style w:type="character" w:styleId="CommentReference">
    <w:name w:val="annotation reference"/>
    <w:basedOn w:val="DefaultParagraphFont"/>
    <w:uiPriority w:val="99"/>
    <w:semiHidden/>
    <w:rsid w:val="00D82D32"/>
    <w:rPr>
      <w:rFonts w:cs="Times New Roman"/>
      <w:sz w:val="16"/>
      <w:szCs w:val="16"/>
    </w:rPr>
  </w:style>
  <w:style w:type="paragraph" w:styleId="CommentText">
    <w:name w:val="annotation text"/>
    <w:basedOn w:val="Normal"/>
    <w:link w:val="CommentTextChar"/>
    <w:uiPriority w:val="99"/>
    <w:semiHidden/>
    <w:rsid w:val="00D82D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32"/>
    <w:rPr>
      <w:rFonts w:cs="Times New Roman"/>
      <w:sz w:val="20"/>
      <w:szCs w:val="20"/>
    </w:rPr>
  </w:style>
  <w:style w:type="paragraph" w:styleId="CommentSubject">
    <w:name w:val="annotation subject"/>
    <w:basedOn w:val="CommentText"/>
    <w:next w:val="CommentText"/>
    <w:link w:val="CommentSubjectChar"/>
    <w:uiPriority w:val="99"/>
    <w:semiHidden/>
    <w:rsid w:val="00D82D32"/>
    <w:rPr>
      <w:b/>
      <w:bCs/>
    </w:rPr>
  </w:style>
  <w:style w:type="character" w:customStyle="1" w:styleId="CommentSubjectChar">
    <w:name w:val="Comment Subject Char"/>
    <w:basedOn w:val="CommentTextChar"/>
    <w:link w:val="CommentSubject"/>
    <w:uiPriority w:val="99"/>
    <w:semiHidden/>
    <w:locked/>
    <w:rsid w:val="00D82D32"/>
    <w:rPr>
      <w:rFonts w:cs="Times New Roman"/>
      <w:b/>
      <w:bCs/>
      <w:sz w:val="20"/>
      <w:szCs w:val="20"/>
    </w:rPr>
  </w:style>
  <w:style w:type="paragraph" w:styleId="BalloonText">
    <w:name w:val="Balloon Text"/>
    <w:basedOn w:val="Normal"/>
    <w:link w:val="BalloonTextChar"/>
    <w:uiPriority w:val="99"/>
    <w:semiHidden/>
    <w:rsid w:val="00D8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D32"/>
    <w:rPr>
      <w:rFonts w:ascii="Tahoma" w:hAnsi="Tahoma" w:cs="Tahoma"/>
      <w:sz w:val="16"/>
      <w:szCs w:val="16"/>
    </w:rPr>
  </w:style>
  <w:style w:type="character" w:styleId="Hyperlink">
    <w:name w:val="Hyperlink"/>
    <w:basedOn w:val="DefaultParagraphFont"/>
    <w:uiPriority w:val="99"/>
    <w:semiHidden/>
    <w:rsid w:val="00A81057"/>
    <w:rPr>
      <w:rFonts w:cs="Times New Roman"/>
      <w:color w:val="0000FF"/>
      <w:u w:val="single"/>
    </w:rPr>
  </w:style>
  <w:style w:type="character" w:customStyle="1" w:styleId="frlabel">
    <w:name w:val="fr_label"/>
    <w:basedOn w:val="DefaultParagraphFont"/>
    <w:uiPriority w:val="99"/>
    <w:rsid w:val="00A81057"/>
    <w:rPr>
      <w:rFonts w:cs="Times New Roman"/>
    </w:rPr>
  </w:style>
  <w:style w:type="paragraph" w:styleId="ListParagraph">
    <w:name w:val="List Paragraph"/>
    <w:basedOn w:val="Normal"/>
    <w:uiPriority w:val="34"/>
    <w:qFormat/>
    <w:rsid w:val="00943DE9"/>
    <w:pPr>
      <w:ind w:left="720"/>
      <w:contextualSpacing/>
    </w:pPr>
  </w:style>
  <w:style w:type="character" w:styleId="PageNumber">
    <w:name w:val="page number"/>
    <w:rsid w:val="008F7B3C"/>
    <w:rPr>
      <w:rFonts w:cs="Times New Roman"/>
    </w:rPr>
  </w:style>
  <w:style w:type="paragraph" w:styleId="Revision">
    <w:name w:val="Revision"/>
    <w:hidden/>
    <w:uiPriority w:val="99"/>
    <w:semiHidden/>
    <w:rsid w:val="009B5040"/>
    <w:rPr>
      <w:lang w:val="en-GB" w:eastAsia="en-US"/>
    </w:rPr>
  </w:style>
  <w:style w:type="paragraph" w:styleId="Footer">
    <w:name w:val="footer"/>
    <w:basedOn w:val="Normal"/>
    <w:link w:val="FooterChar"/>
    <w:uiPriority w:val="99"/>
    <w:unhideWhenUsed/>
    <w:rsid w:val="009D17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778"/>
    <w:rPr>
      <w:lang w:val="en-GB" w:eastAsia="en-US"/>
    </w:rPr>
  </w:style>
  <w:style w:type="character" w:styleId="LineNumber">
    <w:name w:val="line number"/>
    <w:basedOn w:val="DefaultParagraphFont"/>
    <w:uiPriority w:val="99"/>
    <w:semiHidden/>
    <w:unhideWhenUsed/>
    <w:rsid w:val="005D5234"/>
  </w:style>
  <w:style w:type="table" w:styleId="TableGrid">
    <w:name w:val="Table Grid"/>
    <w:basedOn w:val="TableNormal"/>
    <w:uiPriority w:val="59"/>
    <w:locked/>
    <w:rsid w:val="00326E7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B42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2CC0-95A5-4D05-B04E-D0796E4B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5600</Words>
  <Characters>56899</Characters>
  <Application>Microsoft Office Word</Application>
  <DocSecurity>0</DocSecurity>
  <Lines>474</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 Higgs</cp:lastModifiedBy>
  <cp:revision>33</cp:revision>
  <dcterms:created xsi:type="dcterms:W3CDTF">2015-02-06T11:17:00Z</dcterms:created>
  <dcterms:modified xsi:type="dcterms:W3CDTF">2016-03-10T08:28:00Z</dcterms:modified>
</cp:coreProperties>
</file>